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A8" w:rsidRDefault="00E863A8" w:rsidP="00E863A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ANUNȚ PRIVIND CONSULTĂRILE PUBLICE</w:t>
      </w:r>
    </w:p>
    <w:p w:rsidR="00E863A8" w:rsidRDefault="00E863A8" w:rsidP="00E863A8">
      <w:pPr>
        <w:spacing w:line="240" w:lineRule="auto"/>
        <w:jc w:val="center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asupra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proiectului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Decizie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rFonts w:cs="Calibri"/>
          <w:sz w:val="28"/>
          <w:szCs w:val="28"/>
          <w:lang w:val="en-US"/>
        </w:rPr>
        <w:t>"</w:t>
      </w:r>
      <w:r>
        <w:rPr>
          <w:sz w:val="28"/>
          <w:szCs w:val="28"/>
          <w:lang w:val="en-US"/>
        </w:rPr>
        <w:t xml:space="preserve">Cu </w:t>
      </w:r>
      <w:proofErr w:type="spellStart"/>
      <w:r>
        <w:rPr>
          <w:sz w:val="28"/>
          <w:szCs w:val="28"/>
          <w:lang w:val="en-US"/>
        </w:rPr>
        <w:t>privire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corectarea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erorilor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comise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procesul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transmiterii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proprietate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terenurilor</w:t>
      </w:r>
      <w:proofErr w:type="spellEnd"/>
      <w:r>
        <w:rPr>
          <w:rFonts w:ascii="Times New Roman" w:eastAsiaTheme="minorHAnsi" w:hAnsi="Times New Roman"/>
          <w:i/>
          <w:sz w:val="28"/>
          <w:szCs w:val="28"/>
          <w:lang w:val="en-US"/>
        </w:rPr>
        <w:t>"</w:t>
      </w:r>
    </w:p>
    <w:p w:rsidR="00E863A8" w:rsidRDefault="00E863A8" w:rsidP="00E863A8">
      <w:pPr>
        <w:spacing w:line="240" w:lineRule="auto"/>
        <w:jc w:val="center"/>
        <w:rPr>
          <w:sz w:val="28"/>
          <w:szCs w:val="28"/>
          <w:lang w:val="en-US"/>
        </w:rPr>
      </w:pPr>
    </w:p>
    <w:p w:rsidR="00E863A8" w:rsidRDefault="00E863A8" w:rsidP="00E863A8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Consiliul</w:t>
      </w:r>
      <w:proofErr w:type="spellEnd"/>
      <w:r>
        <w:rPr>
          <w:sz w:val="28"/>
          <w:szCs w:val="28"/>
          <w:lang w:val="en-US"/>
        </w:rPr>
        <w:t xml:space="preserve"> local </w:t>
      </w:r>
      <w:proofErr w:type="spellStart"/>
      <w:r>
        <w:rPr>
          <w:sz w:val="28"/>
          <w:szCs w:val="28"/>
          <w:lang w:val="en-US"/>
        </w:rPr>
        <w:t>Teleșeu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inițiază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începând</w:t>
      </w:r>
      <w:proofErr w:type="spellEnd"/>
      <w:r>
        <w:rPr>
          <w:sz w:val="28"/>
          <w:szCs w:val="28"/>
          <w:lang w:val="en-US"/>
        </w:rPr>
        <w:t xml:space="preserve"> cu data de 11 </w:t>
      </w:r>
      <w:proofErr w:type="spellStart"/>
      <w:r>
        <w:rPr>
          <w:sz w:val="28"/>
          <w:szCs w:val="28"/>
          <w:lang w:val="en-US"/>
        </w:rPr>
        <w:t>septembrie</w:t>
      </w:r>
      <w:proofErr w:type="spellEnd"/>
      <w:r>
        <w:rPr>
          <w:sz w:val="28"/>
          <w:szCs w:val="28"/>
          <w:lang w:val="en-US"/>
        </w:rPr>
        <w:t xml:space="preserve">  2023 și </w:t>
      </w:r>
      <w:proofErr w:type="spellStart"/>
      <w:r>
        <w:rPr>
          <w:sz w:val="28"/>
          <w:szCs w:val="28"/>
          <w:lang w:val="en-US"/>
        </w:rPr>
        <w:t>pînă</w:t>
      </w:r>
      <w:proofErr w:type="spellEnd"/>
      <w:r>
        <w:rPr>
          <w:sz w:val="28"/>
          <w:szCs w:val="28"/>
          <w:lang w:val="en-US"/>
        </w:rPr>
        <w:t xml:space="preserve"> la data </w:t>
      </w:r>
      <w:proofErr w:type="spellStart"/>
      <w:r>
        <w:rPr>
          <w:sz w:val="28"/>
          <w:szCs w:val="28"/>
          <w:lang w:val="en-US"/>
        </w:rPr>
        <w:t>de</w:t>
      </w:r>
      <w:proofErr w:type="spellEnd"/>
      <w:r>
        <w:rPr>
          <w:sz w:val="28"/>
          <w:szCs w:val="28"/>
          <w:lang w:val="en-US"/>
        </w:rPr>
        <w:t xml:space="preserve"> 27.09.2023 </w:t>
      </w:r>
      <w:proofErr w:type="spellStart"/>
      <w:r>
        <w:rPr>
          <w:sz w:val="28"/>
          <w:szCs w:val="28"/>
          <w:lang w:val="en-US"/>
        </w:rPr>
        <w:t>orele</w:t>
      </w:r>
      <w:proofErr w:type="spellEnd"/>
      <w:r>
        <w:rPr>
          <w:sz w:val="28"/>
          <w:szCs w:val="28"/>
          <w:lang w:val="en-US"/>
        </w:rPr>
        <w:t xml:space="preserve"> 12.00 </w:t>
      </w:r>
      <w:proofErr w:type="spellStart"/>
      <w:r>
        <w:rPr>
          <w:sz w:val="28"/>
          <w:szCs w:val="28"/>
          <w:lang w:val="en-US"/>
        </w:rPr>
        <w:t>consultarea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publică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proiectului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Decizie</w:t>
      </w:r>
      <w:proofErr w:type="spellEnd"/>
      <w:r>
        <w:rPr>
          <w:rFonts w:cs="Calibri"/>
          <w:sz w:val="28"/>
          <w:szCs w:val="28"/>
          <w:lang w:val="en-US"/>
        </w:rPr>
        <w:t>"</w:t>
      </w:r>
      <w:r>
        <w:rPr>
          <w:sz w:val="28"/>
          <w:szCs w:val="28"/>
          <w:lang w:val="en-US"/>
        </w:rPr>
        <w:t xml:space="preserve"> Cu </w:t>
      </w:r>
      <w:proofErr w:type="spellStart"/>
      <w:r>
        <w:rPr>
          <w:sz w:val="28"/>
          <w:szCs w:val="28"/>
          <w:lang w:val="en-US"/>
        </w:rPr>
        <w:t>privire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corectarea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erorilor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comise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procesul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transmiterii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proprietate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terenurilor</w:t>
      </w:r>
      <w:proofErr w:type="spellEnd"/>
      <w:r>
        <w:rPr>
          <w:rFonts w:ascii="Times New Roman" w:eastAsiaTheme="minorHAnsi" w:hAnsi="Times New Roman"/>
          <w:i/>
          <w:sz w:val="28"/>
          <w:szCs w:val="28"/>
          <w:lang w:val="en-US"/>
        </w:rPr>
        <w:t xml:space="preserve"> ".</w:t>
      </w:r>
    </w:p>
    <w:p w:rsidR="00E863A8" w:rsidRDefault="00E863A8" w:rsidP="00E863A8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>Scopul și necesitatea: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en-US"/>
        </w:rPr>
        <w:t>Proiectul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Decizie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rFonts w:cs="Calibri"/>
          <w:sz w:val="28"/>
          <w:szCs w:val="28"/>
          <w:lang w:val="en-US"/>
        </w:rPr>
        <w:t>"</w:t>
      </w:r>
      <w:r>
        <w:rPr>
          <w:sz w:val="28"/>
          <w:szCs w:val="28"/>
          <w:lang w:val="en-US"/>
        </w:rPr>
        <w:t xml:space="preserve"> Cu </w:t>
      </w:r>
      <w:proofErr w:type="spellStart"/>
      <w:r>
        <w:rPr>
          <w:sz w:val="28"/>
          <w:szCs w:val="28"/>
          <w:lang w:val="en-US"/>
        </w:rPr>
        <w:t>privire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corectarea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erorilor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comise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procesul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transmiterii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proprietate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terenurilor</w:t>
      </w:r>
      <w:proofErr w:type="spellEnd"/>
      <w:r>
        <w:rPr>
          <w:rFonts w:ascii="Times New Roman" w:eastAsiaTheme="minorHAnsi" w:hAnsi="Times New Roman"/>
          <w:i/>
          <w:sz w:val="28"/>
          <w:szCs w:val="28"/>
          <w:lang w:val="en-US"/>
        </w:rPr>
        <w:t xml:space="preserve"> "</w:t>
      </w:r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fost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elaborat</w:t>
      </w:r>
      <w:proofErr w:type="spellEnd"/>
      <w:r>
        <w:rPr>
          <w:sz w:val="28"/>
          <w:szCs w:val="28"/>
          <w:lang w:val="en-US"/>
        </w:rPr>
        <w:t xml:space="preserve">  la </w:t>
      </w:r>
      <w:proofErr w:type="spellStart"/>
      <w:r>
        <w:rPr>
          <w:sz w:val="28"/>
          <w:szCs w:val="28"/>
          <w:lang w:val="en-US"/>
        </w:rPr>
        <w:t>solicitarea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moștenitorilor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defunctei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Șarcanean</w:t>
      </w:r>
      <w:proofErr w:type="spellEnd"/>
      <w:r>
        <w:rPr>
          <w:sz w:val="28"/>
          <w:szCs w:val="28"/>
          <w:lang w:val="en-US"/>
        </w:rPr>
        <w:t xml:space="preserve"> Maria </w:t>
      </w:r>
      <w:proofErr w:type="spellStart"/>
      <w:r>
        <w:rPr>
          <w:sz w:val="28"/>
          <w:szCs w:val="28"/>
          <w:lang w:val="en-US"/>
        </w:rPr>
        <w:t>pentru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inițierea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procedurii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succesorale</w:t>
      </w:r>
      <w:proofErr w:type="spellEnd"/>
      <w:r>
        <w:rPr>
          <w:sz w:val="28"/>
          <w:szCs w:val="28"/>
          <w:lang w:val="en-US"/>
        </w:rPr>
        <w:t>.</w:t>
      </w:r>
    </w:p>
    <w:p w:rsidR="00E863A8" w:rsidRDefault="00E863A8" w:rsidP="00E863A8">
      <w:p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E863A8" w:rsidRDefault="00E863A8" w:rsidP="00E863A8">
      <w:pPr>
        <w:spacing w:after="160" w:line="252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sz w:val="28"/>
          <w:szCs w:val="28"/>
          <w:lang w:val="ro-RO" w:eastAsia="ru-RU"/>
        </w:rPr>
        <w:tab/>
      </w:r>
      <w:proofErr w:type="spellStart"/>
      <w:r>
        <w:rPr>
          <w:rFonts w:ascii="Times New Roman" w:hAnsi="Times New Roman"/>
          <w:b/>
          <w:sz w:val="28"/>
          <w:szCs w:val="28"/>
          <w:lang w:val="en-US" w:eastAsia="ru-RU"/>
        </w:rPr>
        <w:t>Conformitatea</w:t>
      </w:r>
      <w:proofErr w:type="spellEnd"/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 w:eastAsia="ru-RU"/>
        </w:rPr>
        <w:t>proiectului</w:t>
      </w:r>
      <w:proofErr w:type="spellEnd"/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 cu </w:t>
      </w:r>
      <w:proofErr w:type="spellStart"/>
      <w:r>
        <w:rPr>
          <w:rFonts w:ascii="Times New Roman" w:hAnsi="Times New Roman"/>
          <w:b/>
          <w:sz w:val="28"/>
          <w:szCs w:val="28"/>
          <w:lang w:val="en-US" w:eastAsia="ru-RU"/>
        </w:rPr>
        <w:t>actele</w:t>
      </w:r>
      <w:proofErr w:type="spellEnd"/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 normative și legislative </w:t>
      </w:r>
      <w:proofErr w:type="spellStart"/>
      <w:r>
        <w:rPr>
          <w:rFonts w:ascii="Times New Roman" w:hAnsi="Times New Roman"/>
          <w:b/>
          <w:sz w:val="28"/>
          <w:szCs w:val="28"/>
          <w:lang w:val="en-US" w:eastAsia="ru-RU"/>
        </w:rPr>
        <w:t>în</w:t>
      </w:r>
      <w:proofErr w:type="spellEnd"/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 w:eastAsia="ru-RU"/>
        </w:rPr>
        <w:t>vigoare</w:t>
      </w:r>
      <w:proofErr w:type="spellEnd"/>
      <w:r>
        <w:rPr>
          <w:rFonts w:ascii="Times New Roman" w:hAnsi="Times New Roman"/>
          <w:b/>
          <w:sz w:val="28"/>
          <w:szCs w:val="28"/>
          <w:lang w:val="en-US" w:eastAsia="ru-RU"/>
        </w:rPr>
        <w:t>: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</w:p>
    <w:p w:rsidR="00E863A8" w:rsidRDefault="00E863A8" w:rsidP="00E863A8">
      <w:pPr>
        <w:spacing w:after="160" w:line="252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conformitate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prevederile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art.14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alin</w:t>
      </w:r>
      <w:proofErr w:type="spellEnd"/>
      <w:proofErr w:type="gramStart"/>
      <w:r>
        <w:rPr>
          <w:rFonts w:ascii="Times New Roman" w:eastAsiaTheme="minorHAnsi" w:hAnsi="Times New Roman"/>
          <w:sz w:val="28"/>
          <w:szCs w:val="28"/>
          <w:lang w:val="en-US"/>
        </w:rPr>
        <w:t>.(</w:t>
      </w:r>
      <w:proofErr w:type="gram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2)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lit.b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lit.e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),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alin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.(3) din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Legea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nr.436/28.12.2006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administrația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publică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locală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, art.10 din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Codul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Funciar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nr.828/25.12.1999, art. 55¹ din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Legea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cadastrului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bunului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imobil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nr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. 1543/25.02.1998, HG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nr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. 437 din 11.09.2019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aprobarea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Regulamentului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modul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corectare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erorilor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comise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procesul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atribuirii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proprietate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terenurilor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Deciziei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nr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. 2.10 din 12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iunie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2023 Cu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privire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inițierea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corectării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erorilor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mod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selectiv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comise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procesul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  <w:sz w:val="28"/>
          <w:szCs w:val="28"/>
          <w:lang w:val="en-US"/>
        </w:rPr>
        <w:t>transmiterii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în</w:t>
      </w:r>
      <w:proofErr w:type="spellEnd"/>
      <w:proofErr w:type="gram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proprietate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terenurilor</w:t>
      </w:r>
      <w:proofErr w:type="spellEnd"/>
    </w:p>
    <w:p w:rsidR="00E863A8" w:rsidRDefault="00E863A8" w:rsidP="00E863A8">
      <w:pPr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E863A8" w:rsidRDefault="00E863A8" w:rsidP="00E863A8">
      <w:pPr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Recomandările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asupra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proiectului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supus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consultării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publice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pot fi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expediate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adresa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electronica a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Primăriei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Teleșeu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(</w:t>
      </w:r>
      <w:r w:rsidR="00BC5EA8">
        <w:fldChar w:fldCharType="begin"/>
      </w:r>
      <w:r w:rsidR="00BC5EA8" w:rsidRPr="00BC5EA8">
        <w:rPr>
          <w:lang w:val="en-US"/>
        </w:rPr>
        <w:instrText xml:space="preserve"> HYPERLINK "mailto:primariasteleseu@mail.ru" </w:instrText>
      </w:r>
      <w:r w:rsidR="00BC5EA8">
        <w:fldChar w:fldCharType="separate"/>
      </w:r>
      <w:r>
        <w:rPr>
          <w:rStyle w:val="a3"/>
          <w:rFonts w:ascii="Times New Roman" w:hAnsi="Times New Roman"/>
          <w:sz w:val="28"/>
          <w:szCs w:val="28"/>
          <w:lang w:val="en-US" w:eastAsia="ru-RU"/>
        </w:rPr>
        <w:t>primariasteleseu@mail.ru</w:t>
      </w:r>
      <w:r w:rsidR="00BC5EA8">
        <w:rPr>
          <w:rStyle w:val="a3"/>
          <w:rFonts w:ascii="Times New Roman" w:hAnsi="Times New Roman"/>
          <w:sz w:val="28"/>
          <w:szCs w:val="28"/>
          <w:lang w:val="en-US" w:eastAsia="ru-RU"/>
        </w:rPr>
        <w:fldChar w:fldCharType="end"/>
      </w:r>
      <w:r>
        <w:rPr>
          <w:rFonts w:ascii="Times New Roman" w:hAnsi="Times New Roman"/>
          <w:sz w:val="28"/>
          <w:szCs w:val="28"/>
          <w:lang w:val="en-US" w:eastAsia="ru-RU"/>
        </w:rPr>
        <w:t>)</w:t>
      </w:r>
      <w:r>
        <w:rPr>
          <w:rFonts w:ascii="Times New Roman" w:hAnsi="Times New Roman"/>
          <w:i/>
          <w:iCs/>
          <w:sz w:val="24"/>
          <w:szCs w:val="24"/>
          <w:lang w:val="ro-RO" w:bidi="en-US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pe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adresa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3550,</w:t>
      </w:r>
      <w:r>
        <w:rPr>
          <w:rFonts w:ascii="Times New Roman" w:hAnsi="Times New Roman"/>
          <w:i/>
          <w:iCs/>
          <w:sz w:val="24"/>
          <w:szCs w:val="24"/>
          <w:lang w:val="ro-RO" w:bidi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satul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Teleșeu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raionul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Orhei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Primăria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Teleșeu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sau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înmânate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prezențial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în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secretariatul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Primăriei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Teleșeu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până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la data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de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27.09.2023,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orele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12.00.</w:t>
      </w:r>
    </w:p>
    <w:p w:rsidR="00E863A8" w:rsidRDefault="00E863A8" w:rsidP="00E863A8">
      <w:pPr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E863A8" w:rsidRDefault="00E863A8" w:rsidP="00E863A8">
      <w:pPr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Persoana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de contact: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Pănuță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Svetlana-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Secretara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Consiliului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local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Teleșeu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</w:p>
    <w:p w:rsidR="00E863A8" w:rsidRDefault="00E863A8" w:rsidP="00E863A8">
      <w:pPr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 w:eastAsia="ru-RU"/>
        </w:rPr>
        <w:t>Te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>.:</w:t>
      </w:r>
      <w:proofErr w:type="gramEnd"/>
      <w:r>
        <w:rPr>
          <w:rFonts w:ascii="Times New Roman" w:hAnsi="Times New Roman"/>
          <w:sz w:val="28"/>
          <w:szCs w:val="28"/>
          <w:lang w:val="en-US" w:eastAsia="ru-RU"/>
        </w:rPr>
        <w:t xml:space="preserve"> 0235 54 2 38</w:t>
      </w:r>
    </w:p>
    <w:p w:rsidR="00221166" w:rsidRDefault="00221166">
      <w:pPr>
        <w:rPr>
          <w:lang w:val="ro-RO"/>
        </w:rPr>
      </w:pPr>
    </w:p>
    <w:p w:rsidR="0014094C" w:rsidRDefault="0014094C">
      <w:pPr>
        <w:rPr>
          <w:lang w:val="ro-RO"/>
        </w:rPr>
      </w:pPr>
    </w:p>
    <w:p w:rsidR="0014094C" w:rsidRDefault="0014094C">
      <w:pPr>
        <w:rPr>
          <w:lang w:val="ro-RO"/>
        </w:rPr>
      </w:pPr>
    </w:p>
    <w:p w:rsidR="0014094C" w:rsidRDefault="0014094C">
      <w:pPr>
        <w:rPr>
          <w:lang w:val="ro-RO"/>
        </w:rPr>
      </w:pPr>
    </w:p>
    <w:p w:rsidR="0014094C" w:rsidRDefault="0014094C">
      <w:pPr>
        <w:rPr>
          <w:lang w:val="ro-RO"/>
        </w:rPr>
      </w:pPr>
    </w:p>
    <w:p w:rsidR="0014094C" w:rsidRDefault="0014094C">
      <w:pPr>
        <w:rPr>
          <w:lang w:val="ro-RO"/>
        </w:rPr>
      </w:pPr>
      <w:bookmarkStart w:id="0" w:name="_GoBack"/>
      <w:bookmarkEnd w:id="0"/>
    </w:p>
    <w:sectPr w:rsidR="0014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A8"/>
    <w:rsid w:val="0014094C"/>
    <w:rsid w:val="00221166"/>
    <w:rsid w:val="00BC5EA8"/>
    <w:rsid w:val="00E8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A8"/>
    <w:pPr>
      <w:spacing w:after="20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3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4094C"/>
    <w:pPr>
      <w:spacing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9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A8"/>
    <w:pPr>
      <w:spacing w:after="20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3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4094C"/>
    <w:pPr>
      <w:spacing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9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0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2023-10-08T10:04:00Z</dcterms:created>
  <dcterms:modified xsi:type="dcterms:W3CDTF">2023-10-09T04:34:00Z</dcterms:modified>
</cp:coreProperties>
</file>