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Y="-420"/>
        <w:tblW w:w="10065" w:type="dxa"/>
        <w:tblLayout w:type="fixed"/>
        <w:tblLook w:val="04A0" w:firstRow="1" w:lastRow="0" w:firstColumn="1" w:lastColumn="0" w:noHBand="0" w:noVBand="1"/>
      </w:tblPr>
      <w:tblGrid>
        <w:gridCol w:w="3583"/>
        <w:gridCol w:w="2243"/>
        <w:gridCol w:w="4239"/>
      </w:tblGrid>
      <w:tr w:rsidR="00577F65" w:rsidTr="00577F65">
        <w:trPr>
          <w:trHeight w:val="1984"/>
        </w:trPr>
        <w:tc>
          <w:tcPr>
            <w:tcW w:w="358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77F65" w:rsidRDefault="00577F65" w:rsidP="00545820">
            <w:pPr>
              <w:spacing w:after="0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REPUBLICA MOLDOVA</w:t>
            </w:r>
          </w:p>
          <w:p w:rsidR="00577F65" w:rsidRDefault="00577F65" w:rsidP="00545820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577F65" w:rsidRDefault="00577F65" w:rsidP="00545820">
            <w:pPr>
              <w:tabs>
                <w:tab w:val="center" w:pos="314"/>
              </w:tabs>
              <w:spacing w:after="0"/>
              <w:ind w:left="-567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o-RO"/>
              </w:rPr>
              <w:t xml:space="preserve">               RAIONUL ORHEI</w:t>
            </w:r>
          </w:p>
          <w:p w:rsidR="00577F65" w:rsidRDefault="00577F65" w:rsidP="00545820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577F65" w:rsidRDefault="00577F65" w:rsidP="00545820">
            <w:pPr>
              <w:tabs>
                <w:tab w:val="center" w:pos="455"/>
                <w:tab w:val="center" w:pos="597"/>
              </w:tabs>
              <w:spacing w:after="0"/>
              <w:ind w:left="-567" w:hanging="14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               CONSILIUL SĂTESC</w:t>
            </w:r>
          </w:p>
          <w:p w:rsidR="00577F65" w:rsidRDefault="00577F65" w:rsidP="00545820">
            <w:pPr>
              <w:tabs>
                <w:tab w:val="center" w:pos="455"/>
                <w:tab w:val="center" w:pos="597"/>
              </w:tabs>
              <w:spacing w:after="0"/>
              <w:ind w:left="-567" w:hanging="14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eleșeu            TELEȘEU</w:t>
            </w:r>
          </w:p>
          <w:p w:rsidR="00577F65" w:rsidRDefault="00577F65" w:rsidP="00545820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ro-RO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577F65" w:rsidRDefault="00577F65" w:rsidP="00545820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906780" cy="1037590"/>
                  <wp:effectExtent l="0" t="0" r="7620" b="0"/>
                  <wp:docPr id="1" name="Рисунок 1" descr="Описание: Описание: Описание: Описание: Описание: Описание: Описание: Описание: Описание: Описание: 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03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77F65" w:rsidRDefault="00577F65" w:rsidP="00545820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noProof/>
                <w:sz w:val="24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val="ro-RO"/>
              </w:rPr>
              <w:t>РЕСПУБЛИКА МОЛДОВА</w:t>
            </w:r>
          </w:p>
          <w:p w:rsidR="00577F65" w:rsidRDefault="00577F65" w:rsidP="00545820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ro-RO"/>
              </w:rPr>
            </w:pPr>
          </w:p>
          <w:p w:rsidR="00577F65" w:rsidRDefault="00577F65" w:rsidP="00545820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/>
              </w:rPr>
              <w:t>ОРХЕЙСКИЙ РАЙОН</w:t>
            </w:r>
          </w:p>
          <w:p w:rsidR="00577F65" w:rsidRDefault="00577F65" w:rsidP="00545820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/>
              </w:rPr>
            </w:pPr>
          </w:p>
          <w:p w:rsidR="00577F65" w:rsidRDefault="00577F65" w:rsidP="00545820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СЕЛЬСКИЙ СОВЕТ </w:t>
            </w:r>
          </w:p>
          <w:p w:rsidR="00577F65" w:rsidRDefault="00577F65" w:rsidP="00545820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TEЛEШЕУ</w:t>
            </w:r>
          </w:p>
          <w:p w:rsidR="00577F65" w:rsidRDefault="00577F65" w:rsidP="00545820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577F65" w:rsidRDefault="00577F65" w:rsidP="00545820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i/>
                <w:sz w:val="24"/>
                <w:szCs w:val="20"/>
              </w:rPr>
            </w:pPr>
          </w:p>
        </w:tc>
      </w:tr>
    </w:tbl>
    <w:p w:rsidR="00577F65" w:rsidRDefault="00577F65" w:rsidP="00577F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/>
          <w:sz w:val="20"/>
          <w:szCs w:val="20"/>
          <w:lang w:val="ro-RO" w:eastAsia="ru-RU"/>
        </w:rPr>
        <w:t>MD 3550, s.Teleșeu, raionul Orhei,</w:t>
      </w:r>
    </w:p>
    <w:p w:rsidR="00577F65" w:rsidRDefault="00577F65" w:rsidP="00577F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/>
          <w:sz w:val="20"/>
          <w:szCs w:val="20"/>
          <w:lang w:val="ro-RO" w:eastAsia="ru-RU"/>
        </w:rPr>
        <w:t xml:space="preserve"> e-mail: </w:t>
      </w:r>
      <w:hyperlink r:id="rId7" w:history="1">
        <w:r>
          <w:rPr>
            <w:rStyle w:val="a3"/>
            <w:rFonts w:ascii="Times New Roman" w:eastAsia="Times New Roman" w:hAnsi="Times New Roman"/>
            <w:sz w:val="20"/>
            <w:szCs w:val="20"/>
            <w:lang w:val="ro-RO" w:eastAsia="ru-RU"/>
          </w:rPr>
          <w:t>primariasteleseu@mail.ru</w:t>
        </w:r>
      </w:hyperlink>
      <w:r>
        <w:rPr>
          <w:rFonts w:ascii="Times New Roman" w:eastAsia="Times New Roman" w:hAnsi="Times New Roman"/>
          <w:sz w:val="20"/>
          <w:szCs w:val="20"/>
          <w:lang w:val="ro-RO" w:eastAsia="ru-RU"/>
        </w:rPr>
        <w:t xml:space="preserve"> tel/fax:+373 (235) 54 2 36</w:t>
      </w:r>
    </w:p>
    <w:p w:rsidR="00577F65" w:rsidRDefault="00577F65" w:rsidP="00577F65">
      <w:pPr>
        <w:tabs>
          <w:tab w:val="left" w:pos="3075"/>
          <w:tab w:val="left" w:pos="6165"/>
        </w:tabs>
        <w:spacing w:after="0" w:line="240" w:lineRule="auto"/>
        <w:jc w:val="right"/>
        <w:rPr>
          <w:rFonts w:ascii="Times New Roman" w:hAnsi="Times New Roman"/>
          <w:sz w:val="24"/>
          <w:lang w:val="ro-RO"/>
        </w:rPr>
      </w:pPr>
      <w:r>
        <w:rPr>
          <w:rFonts w:ascii="Times New Roman" w:hAnsi="Times New Roman"/>
          <w:sz w:val="24"/>
          <w:lang w:val="ro-RO"/>
        </w:rPr>
        <w:t>PROIECT</w:t>
      </w:r>
    </w:p>
    <w:p w:rsidR="00577F65" w:rsidRPr="00C02D23" w:rsidRDefault="00C02D23" w:rsidP="00577F65">
      <w:pPr>
        <w:tabs>
          <w:tab w:val="left" w:pos="3075"/>
          <w:tab w:val="left" w:pos="6165"/>
        </w:tabs>
        <w:spacing w:after="0" w:line="240" w:lineRule="auto"/>
        <w:jc w:val="center"/>
        <w:rPr>
          <w:rFonts w:ascii="Times New Roman" w:hAnsi="Times New Roman"/>
          <w:b/>
          <w:sz w:val="24"/>
          <w:lang w:val="ro-RO"/>
        </w:rPr>
      </w:pPr>
      <w:r w:rsidRPr="00C02D23">
        <w:rPr>
          <w:rFonts w:ascii="Times New Roman" w:hAnsi="Times New Roman"/>
          <w:b/>
          <w:sz w:val="24"/>
          <w:lang w:val="ro-RO"/>
        </w:rPr>
        <w:t>D E C I Z I A nr. 1.</w:t>
      </w:r>
      <w:r w:rsidR="006B530A">
        <w:rPr>
          <w:rFonts w:ascii="Times New Roman" w:hAnsi="Times New Roman"/>
          <w:b/>
          <w:sz w:val="24"/>
          <w:lang w:val="ro-RO"/>
        </w:rPr>
        <w:t>3</w:t>
      </w:r>
      <w:bookmarkStart w:id="0" w:name="_GoBack"/>
      <w:bookmarkEnd w:id="0"/>
      <w:r w:rsidR="00577F65" w:rsidRPr="00C02D23">
        <w:rPr>
          <w:rFonts w:ascii="Times New Roman" w:hAnsi="Times New Roman"/>
          <w:b/>
          <w:sz w:val="24"/>
          <w:lang w:val="ro-RO"/>
        </w:rPr>
        <w:t xml:space="preserve"> </w:t>
      </w:r>
    </w:p>
    <w:p w:rsidR="00577F65" w:rsidRPr="00C02D23" w:rsidRDefault="00577F65" w:rsidP="00577F65">
      <w:pPr>
        <w:tabs>
          <w:tab w:val="left" w:pos="2535"/>
          <w:tab w:val="left" w:pos="3075"/>
          <w:tab w:val="left" w:pos="6165"/>
        </w:tabs>
        <w:spacing w:after="0" w:line="240" w:lineRule="auto"/>
        <w:jc w:val="center"/>
        <w:rPr>
          <w:rFonts w:ascii="Times New Roman" w:hAnsi="Times New Roman"/>
          <w:b/>
          <w:sz w:val="24"/>
          <w:lang w:val="ro-RO"/>
        </w:rPr>
      </w:pPr>
      <w:r w:rsidRPr="00C02D23">
        <w:rPr>
          <w:rFonts w:ascii="Times New Roman" w:hAnsi="Times New Roman"/>
          <w:b/>
          <w:sz w:val="24"/>
          <w:lang w:val="ro-RO"/>
        </w:rPr>
        <w:t>din 19 februarie  2021</w:t>
      </w:r>
    </w:p>
    <w:p w:rsidR="00577F65" w:rsidRDefault="00577F65" w:rsidP="00577F65">
      <w:pPr>
        <w:tabs>
          <w:tab w:val="left" w:pos="2535"/>
          <w:tab w:val="left" w:pos="3075"/>
          <w:tab w:val="left" w:pos="6165"/>
        </w:tabs>
        <w:spacing w:line="240" w:lineRule="auto"/>
        <w:rPr>
          <w:rFonts w:ascii="Times New Roman" w:hAnsi="Times New Roman"/>
          <w:sz w:val="24"/>
          <w:lang w:val="ro-RO"/>
        </w:rPr>
      </w:pPr>
    </w:p>
    <w:p w:rsidR="00BB2AF3" w:rsidRDefault="00577F65" w:rsidP="00577F65">
      <w:pPr>
        <w:tabs>
          <w:tab w:val="left" w:pos="2505"/>
        </w:tabs>
        <w:spacing w:after="0" w:line="240" w:lineRule="auto"/>
        <w:rPr>
          <w:rFonts w:ascii="Times New Roman" w:hAnsi="Times New Roman"/>
          <w:i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 xml:space="preserve">Cu privire la </w:t>
      </w:r>
      <w:r w:rsidR="00BB2AF3">
        <w:rPr>
          <w:rFonts w:ascii="Times New Roman" w:hAnsi="Times New Roman"/>
          <w:i/>
          <w:sz w:val="26"/>
          <w:szCs w:val="26"/>
          <w:lang w:val="ro-RO"/>
        </w:rPr>
        <w:t xml:space="preserve">examinarea </w:t>
      </w:r>
      <w:r>
        <w:rPr>
          <w:rFonts w:ascii="Times New Roman" w:hAnsi="Times New Roman"/>
          <w:i/>
          <w:sz w:val="26"/>
          <w:szCs w:val="26"/>
          <w:lang w:val="ro-RO"/>
        </w:rPr>
        <w:t>notific</w:t>
      </w:r>
      <w:r w:rsidR="00BB2AF3">
        <w:rPr>
          <w:rFonts w:ascii="Times New Roman" w:hAnsi="Times New Roman"/>
          <w:i/>
          <w:sz w:val="26"/>
          <w:szCs w:val="26"/>
          <w:lang w:val="ro-RO"/>
        </w:rPr>
        <w:t>ării înaintate</w:t>
      </w:r>
    </w:p>
    <w:p w:rsidR="00BB2AF3" w:rsidRDefault="00577F65" w:rsidP="00577F65">
      <w:pPr>
        <w:tabs>
          <w:tab w:val="left" w:pos="2505"/>
        </w:tabs>
        <w:spacing w:after="0" w:line="240" w:lineRule="auto"/>
        <w:rPr>
          <w:rFonts w:ascii="Times New Roman" w:hAnsi="Times New Roman"/>
          <w:i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>de către Cancelaria de Stat</w:t>
      </w:r>
      <w:r w:rsidR="00BB2AF3">
        <w:rPr>
          <w:rFonts w:ascii="Times New Roman" w:hAnsi="Times New Roman"/>
          <w:i/>
          <w:sz w:val="26"/>
          <w:szCs w:val="26"/>
          <w:lang w:val="ro-RO"/>
        </w:rPr>
        <w:t xml:space="preserve"> privind </w:t>
      </w:r>
      <w:r>
        <w:rPr>
          <w:rFonts w:ascii="Times New Roman" w:hAnsi="Times New Roman"/>
          <w:i/>
          <w:sz w:val="26"/>
          <w:szCs w:val="26"/>
          <w:lang w:val="ro-RO"/>
        </w:rPr>
        <w:t xml:space="preserve">abrogarea </w:t>
      </w:r>
    </w:p>
    <w:p w:rsidR="00577F65" w:rsidRDefault="00577F65" w:rsidP="00577F65">
      <w:pPr>
        <w:tabs>
          <w:tab w:val="left" w:pos="2505"/>
        </w:tabs>
        <w:spacing w:after="0" w:line="240" w:lineRule="auto"/>
        <w:rPr>
          <w:rFonts w:ascii="Times New Roman" w:hAnsi="Times New Roman"/>
          <w:i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 xml:space="preserve">Deciziei nr.8.14 din 03.12.2020 </w:t>
      </w:r>
    </w:p>
    <w:p w:rsidR="00577F65" w:rsidRDefault="00BB2AF3" w:rsidP="00577F65">
      <w:pPr>
        <w:tabs>
          <w:tab w:val="left" w:pos="2505"/>
        </w:tabs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  <w:lang w:val="ro-RO"/>
        </w:rPr>
        <w:t xml:space="preserve"> </w:t>
      </w:r>
    </w:p>
    <w:p w:rsidR="00577F65" w:rsidRDefault="005F3E6E" w:rsidP="0055674E">
      <w:pPr>
        <w:tabs>
          <w:tab w:val="left" w:pos="250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</w:rPr>
        <w:t>În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conformitate</w:t>
      </w:r>
      <w:proofErr w:type="spellEnd"/>
      <w:r>
        <w:rPr>
          <w:rFonts w:ascii="Times New Roman" w:hAnsi="Times New Roman"/>
          <w:sz w:val="26"/>
          <w:szCs w:val="26"/>
        </w:rPr>
        <w:t xml:space="preserve"> cu </w:t>
      </w:r>
      <w:proofErr w:type="spellStart"/>
      <w:r>
        <w:rPr>
          <w:rFonts w:ascii="Times New Roman" w:hAnsi="Times New Roman"/>
          <w:sz w:val="26"/>
          <w:szCs w:val="26"/>
        </w:rPr>
        <w:t>pre</w:t>
      </w:r>
      <w:r w:rsidR="00431D92">
        <w:rPr>
          <w:rFonts w:ascii="Times New Roman" w:hAnsi="Times New Roman"/>
          <w:sz w:val="26"/>
          <w:szCs w:val="26"/>
        </w:rPr>
        <w:t>vederile</w:t>
      </w:r>
      <w:proofErr w:type="spellEnd"/>
      <w:r w:rsidR="00431D92">
        <w:rPr>
          <w:rFonts w:ascii="Times New Roman" w:hAnsi="Times New Roman"/>
          <w:sz w:val="26"/>
          <w:szCs w:val="26"/>
        </w:rPr>
        <w:t xml:space="preserve"> art.14 </w:t>
      </w:r>
      <w:proofErr w:type="spellStart"/>
      <w:r w:rsidR="00431D92">
        <w:rPr>
          <w:rFonts w:ascii="Times New Roman" w:hAnsi="Times New Roman"/>
          <w:sz w:val="26"/>
          <w:szCs w:val="26"/>
        </w:rPr>
        <w:t>alin</w:t>
      </w:r>
      <w:proofErr w:type="spellEnd"/>
      <w:r w:rsidR="00431D92">
        <w:rPr>
          <w:rFonts w:ascii="Times New Roman" w:hAnsi="Times New Roman"/>
          <w:sz w:val="26"/>
          <w:szCs w:val="26"/>
        </w:rPr>
        <w:t>.</w:t>
      </w:r>
      <w:proofErr w:type="gramEnd"/>
      <w:r w:rsidR="00431D92">
        <w:rPr>
          <w:rFonts w:ascii="Times New Roman" w:hAnsi="Times New Roman"/>
          <w:sz w:val="26"/>
          <w:szCs w:val="26"/>
        </w:rPr>
        <w:t xml:space="preserve"> (2) </w:t>
      </w:r>
      <w:proofErr w:type="gramStart"/>
      <w:r w:rsidR="00431D92">
        <w:rPr>
          <w:rFonts w:ascii="Times New Roman" w:hAnsi="Times New Roman"/>
          <w:sz w:val="26"/>
          <w:szCs w:val="26"/>
        </w:rPr>
        <w:t>lit</w:t>
      </w:r>
      <w:proofErr w:type="gramEnd"/>
      <w:r w:rsidR="00431D92">
        <w:rPr>
          <w:rFonts w:ascii="Times New Roman" w:hAnsi="Times New Roman"/>
          <w:sz w:val="26"/>
          <w:szCs w:val="26"/>
        </w:rPr>
        <w:t xml:space="preserve">. b) </w:t>
      </w:r>
      <w:proofErr w:type="spellStart"/>
      <w:r w:rsidR="00431D92">
        <w:rPr>
          <w:rFonts w:ascii="Times New Roman" w:hAnsi="Times New Roman"/>
          <w:sz w:val="26"/>
          <w:szCs w:val="26"/>
        </w:rPr>
        <w:t>și</w:t>
      </w:r>
      <w:proofErr w:type="spellEnd"/>
      <w:r>
        <w:rPr>
          <w:rFonts w:ascii="Times New Roman" w:hAnsi="Times New Roman"/>
          <w:sz w:val="26"/>
          <w:szCs w:val="26"/>
        </w:rPr>
        <w:t xml:space="preserve"> (c)</w:t>
      </w:r>
      <w:r w:rsidR="00431D92">
        <w:rPr>
          <w:rFonts w:ascii="Times New Roman" w:hAnsi="Times New Roman"/>
          <w:sz w:val="26"/>
          <w:szCs w:val="26"/>
        </w:rPr>
        <w:t xml:space="preserve"> </w:t>
      </w:r>
      <w:r w:rsidR="0055674E">
        <w:rPr>
          <w:rFonts w:ascii="Times New Roman" w:hAnsi="Times New Roman"/>
          <w:sz w:val="26"/>
          <w:szCs w:val="26"/>
        </w:rPr>
        <w:t xml:space="preserve">din </w:t>
      </w:r>
      <w:proofErr w:type="spellStart"/>
      <w:r w:rsidR="0055674E">
        <w:rPr>
          <w:rFonts w:ascii="Times New Roman" w:hAnsi="Times New Roman"/>
          <w:sz w:val="26"/>
          <w:szCs w:val="26"/>
        </w:rPr>
        <w:t>Legea</w:t>
      </w:r>
      <w:proofErr w:type="spellEnd"/>
      <w:r w:rsidR="0055674E">
        <w:rPr>
          <w:rFonts w:ascii="Times New Roman" w:hAnsi="Times New Roman"/>
          <w:sz w:val="26"/>
          <w:szCs w:val="26"/>
        </w:rPr>
        <w:t xml:space="preserve"> nr.436/28.12.2006 </w:t>
      </w:r>
      <w:proofErr w:type="spellStart"/>
      <w:r w:rsidR="0055674E">
        <w:rPr>
          <w:rFonts w:ascii="Times New Roman" w:hAnsi="Times New Roman"/>
          <w:sz w:val="26"/>
          <w:szCs w:val="26"/>
        </w:rPr>
        <w:t>privind</w:t>
      </w:r>
      <w:proofErr w:type="spellEnd"/>
      <w:r w:rsidR="005567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5674E">
        <w:rPr>
          <w:rFonts w:ascii="Times New Roman" w:hAnsi="Times New Roman"/>
          <w:sz w:val="26"/>
          <w:szCs w:val="26"/>
        </w:rPr>
        <w:t>administrația</w:t>
      </w:r>
      <w:proofErr w:type="spellEnd"/>
      <w:r w:rsidR="005567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5674E">
        <w:rPr>
          <w:rFonts w:ascii="Times New Roman" w:hAnsi="Times New Roman"/>
          <w:sz w:val="26"/>
          <w:szCs w:val="26"/>
        </w:rPr>
        <w:t>publică</w:t>
      </w:r>
      <w:proofErr w:type="spellEnd"/>
      <w:r w:rsidR="005567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5674E">
        <w:rPr>
          <w:rFonts w:ascii="Times New Roman" w:hAnsi="Times New Roman"/>
          <w:sz w:val="26"/>
          <w:szCs w:val="26"/>
        </w:rPr>
        <w:t>locală</w:t>
      </w:r>
      <w:proofErr w:type="spellEnd"/>
      <w:r w:rsidR="003974F1">
        <w:rPr>
          <w:rFonts w:ascii="Times New Roman" w:hAnsi="Times New Roman"/>
          <w:sz w:val="26"/>
          <w:szCs w:val="26"/>
        </w:rPr>
        <w:t xml:space="preserve">, art.1 </w:t>
      </w:r>
      <w:proofErr w:type="spellStart"/>
      <w:r w:rsidR="003974F1">
        <w:rPr>
          <w:rFonts w:ascii="Times New Roman" w:hAnsi="Times New Roman"/>
          <w:sz w:val="26"/>
          <w:szCs w:val="26"/>
        </w:rPr>
        <w:t>alin</w:t>
      </w:r>
      <w:proofErr w:type="spellEnd"/>
      <w:r w:rsidR="003974F1">
        <w:rPr>
          <w:rFonts w:ascii="Times New Roman" w:hAnsi="Times New Roman"/>
          <w:sz w:val="26"/>
          <w:szCs w:val="26"/>
        </w:rPr>
        <w:t>.</w:t>
      </w:r>
      <w:r w:rsidR="00431D92">
        <w:rPr>
          <w:rFonts w:ascii="Times New Roman" w:hAnsi="Times New Roman"/>
          <w:sz w:val="26"/>
          <w:szCs w:val="26"/>
        </w:rPr>
        <w:t xml:space="preserve"> </w:t>
      </w:r>
      <w:r w:rsidR="003974F1">
        <w:rPr>
          <w:rFonts w:ascii="Times New Roman" w:hAnsi="Times New Roman"/>
          <w:sz w:val="26"/>
          <w:szCs w:val="26"/>
        </w:rPr>
        <w:t xml:space="preserve">(1), art.7 </w:t>
      </w:r>
      <w:proofErr w:type="spellStart"/>
      <w:r w:rsidR="003974F1">
        <w:rPr>
          <w:rFonts w:ascii="Times New Roman" w:hAnsi="Times New Roman"/>
          <w:sz w:val="26"/>
          <w:szCs w:val="26"/>
        </w:rPr>
        <w:t>alin</w:t>
      </w:r>
      <w:proofErr w:type="spellEnd"/>
      <w:r w:rsidR="003974F1">
        <w:rPr>
          <w:rFonts w:ascii="Times New Roman" w:hAnsi="Times New Roman"/>
          <w:sz w:val="26"/>
          <w:szCs w:val="26"/>
        </w:rPr>
        <w:t>.</w:t>
      </w:r>
      <w:r w:rsidR="00431D92">
        <w:rPr>
          <w:rFonts w:ascii="Times New Roman" w:hAnsi="Times New Roman"/>
          <w:sz w:val="26"/>
          <w:szCs w:val="26"/>
        </w:rPr>
        <w:t xml:space="preserve"> </w:t>
      </w:r>
      <w:r w:rsidR="003974F1">
        <w:rPr>
          <w:rFonts w:ascii="Times New Roman" w:hAnsi="Times New Roman"/>
          <w:sz w:val="26"/>
          <w:szCs w:val="26"/>
        </w:rPr>
        <w:t>(1)</w:t>
      </w:r>
      <w:r w:rsidR="00431D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31D92">
        <w:rPr>
          <w:rFonts w:ascii="Times New Roman" w:hAnsi="Times New Roman"/>
          <w:sz w:val="26"/>
          <w:szCs w:val="26"/>
        </w:rPr>
        <w:t>și</w:t>
      </w:r>
      <w:proofErr w:type="spellEnd"/>
      <w:r w:rsidR="003974F1">
        <w:rPr>
          <w:rFonts w:ascii="Times New Roman" w:hAnsi="Times New Roman"/>
          <w:sz w:val="26"/>
          <w:szCs w:val="26"/>
        </w:rPr>
        <w:t xml:space="preserve"> (7), art.10 </w:t>
      </w:r>
      <w:proofErr w:type="spellStart"/>
      <w:r w:rsidR="003974F1">
        <w:rPr>
          <w:rFonts w:ascii="Times New Roman" w:hAnsi="Times New Roman"/>
          <w:sz w:val="26"/>
          <w:szCs w:val="26"/>
        </w:rPr>
        <w:t>alin</w:t>
      </w:r>
      <w:proofErr w:type="spellEnd"/>
      <w:r w:rsidR="003974F1">
        <w:rPr>
          <w:rFonts w:ascii="Times New Roman" w:hAnsi="Times New Roman"/>
          <w:sz w:val="26"/>
          <w:szCs w:val="26"/>
        </w:rPr>
        <w:t>.</w:t>
      </w:r>
      <w:r w:rsidR="00431D92">
        <w:rPr>
          <w:rFonts w:ascii="Times New Roman" w:hAnsi="Times New Roman"/>
          <w:sz w:val="26"/>
          <w:szCs w:val="26"/>
        </w:rPr>
        <w:t xml:space="preserve"> </w:t>
      </w:r>
      <w:r w:rsidR="003974F1">
        <w:rPr>
          <w:rFonts w:ascii="Times New Roman" w:hAnsi="Times New Roman"/>
          <w:sz w:val="26"/>
          <w:szCs w:val="26"/>
        </w:rPr>
        <w:t xml:space="preserve">(1), art.11 </w:t>
      </w:r>
      <w:proofErr w:type="spellStart"/>
      <w:r w:rsidR="003974F1">
        <w:rPr>
          <w:rFonts w:ascii="Times New Roman" w:hAnsi="Times New Roman"/>
          <w:sz w:val="26"/>
          <w:szCs w:val="26"/>
        </w:rPr>
        <w:t>alin</w:t>
      </w:r>
      <w:proofErr w:type="spellEnd"/>
      <w:r w:rsidR="003974F1">
        <w:rPr>
          <w:rFonts w:ascii="Times New Roman" w:hAnsi="Times New Roman"/>
          <w:sz w:val="26"/>
          <w:szCs w:val="26"/>
        </w:rPr>
        <w:t>.</w:t>
      </w:r>
      <w:r w:rsidR="00431D92">
        <w:rPr>
          <w:rFonts w:ascii="Times New Roman" w:hAnsi="Times New Roman"/>
          <w:sz w:val="26"/>
          <w:szCs w:val="26"/>
        </w:rPr>
        <w:t xml:space="preserve"> </w:t>
      </w:r>
      <w:r w:rsidR="003974F1">
        <w:rPr>
          <w:rFonts w:ascii="Times New Roman" w:hAnsi="Times New Roman"/>
          <w:sz w:val="26"/>
          <w:szCs w:val="26"/>
        </w:rPr>
        <w:t>(1)</w:t>
      </w:r>
      <w:r w:rsidR="00C43494">
        <w:rPr>
          <w:rFonts w:ascii="Times New Roman" w:hAnsi="Times New Roman"/>
          <w:sz w:val="26"/>
          <w:szCs w:val="26"/>
        </w:rPr>
        <w:t>, art.309</w:t>
      </w:r>
      <w:r w:rsidR="00431D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43494">
        <w:rPr>
          <w:rFonts w:ascii="Times New Roman" w:hAnsi="Times New Roman"/>
          <w:sz w:val="26"/>
          <w:szCs w:val="26"/>
        </w:rPr>
        <w:t>alin</w:t>
      </w:r>
      <w:proofErr w:type="spellEnd"/>
      <w:r w:rsidR="00C43494">
        <w:rPr>
          <w:rFonts w:ascii="Times New Roman" w:hAnsi="Times New Roman"/>
          <w:sz w:val="26"/>
          <w:szCs w:val="26"/>
        </w:rPr>
        <w:t>.</w:t>
      </w:r>
      <w:r w:rsidR="00431D92">
        <w:rPr>
          <w:rFonts w:ascii="Times New Roman" w:hAnsi="Times New Roman"/>
          <w:sz w:val="26"/>
          <w:szCs w:val="26"/>
        </w:rPr>
        <w:t xml:space="preserve"> </w:t>
      </w:r>
      <w:r w:rsidR="00C43494">
        <w:rPr>
          <w:rFonts w:ascii="Times New Roman" w:hAnsi="Times New Roman"/>
          <w:sz w:val="26"/>
          <w:szCs w:val="26"/>
        </w:rPr>
        <w:t xml:space="preserve">(3), </w:t>
      </w:r>
      <w:r w:rsidR="00C43494" w:rsidRPr="00FA5847">
        <w:rPr>
          <w:rFonts w:ascii="Times New Roman" w:hAnsi="Times New Roman"/>
          <w:sz w:val="26"/>
          <w:szCs w:val="26"/>
        </w:rPr>
        <w:t xml:space="preserve">art.322 </w:t>
      </w:r>
      <w:proofErr w:type="spellStart"/>
      <w:r w:rsidR="00C43494" w:rsidRPr="00FA5847">
        <w:rPr>
          <w:rFonts w:ascii="Times New Roman" w:hAnsi="Times New Roman"/>
          <w:sz w:val="26"/>
          <w:szCs w:val="26"/>
        </w:rPr>
        <w:t>alin</w:t>
      </w:r>
      <w:proofErr w:type="spellEnd"/>
      <w:r w:rsidR="00C43494" w:rsidRPr="00FA5847">
        <w:rPr>
          <w:rFonts w:ascii="Times New Roman" w:hAnsi="Times New Roman"/>
          <w:sz w:val="26"/>
          <w:szCs w:val="26"/>
        </w:rPr>
        <w:t>.</w:t>
      </w:r>
      <w:r w:rsidR="00431D92" w:rsidRPr="00FA5847">
        <w:rPr>
          <w:rFonts w:ascii="Times New Roman" w:hAnsi="Times New Roman"/>
          <w:sz w:val="26"/>
          <w:szCs w:val="26"/>
        </w:rPr>
        <w:t xml:space="preserve"> </w:t>
      </w:r>
      <w:r w:rsidR="00C43494" w:rsidRPr="00FA5847">
        <w:rPr>
          <w:rFonts w:ascii="Times New Roman" w:hAnsi="Times New Roman"/>
          <w:sz w:val="26"/>
          <w:szCs w:val="26"/>
        </w:rPr>
        <w:t>(2),</w:t>
      </w:r>
      <w:r w:rsidR="00C43494">
        <w:rPr>
          <w:rFonts w:ascii="Times New Roman" w:hAnsi="Times New Roman"/>
          <w:sz w:val="26"/>
          <w:szCs w:val="26"/>
        </w:rPr>
        <w:t xml:space="preserve"> </w:t>
      </w:r>
      <w:r w:rsidR="00E20E50">
        <w:rPr>
          <w:rFonts w:ascii="Times New Roman" w:hAnsi="Times New Roman"/>
          <w:sz w:val="26"/>
          <w:szCs w:val="26"/>
        </w:rPr>
        <w:t xml:space="preserve">art.327 </w:t>
      </w:r>
      <w:proofErr w:type="spellStart"/>
      <w:r w:rsidR="00E20E50">
        <w:rPr>
          <w:rFonts w:ascii="Times New Roman" w:hAnsi="Times New Roman"/>
          <w:sz w:val="26"/>
          <w:szCs w:val="26"/>
        </w:rPr>
        <w:t>alin</w:t>
      </w:r>
      <w:proofErr w:type="spellEnd"/>
      <w:proofErr w:type="gramStart"/>
      <w:r w:rsidR="00E20E50">
        <w:rPr>
          <w:rFonts w:ascii="Times New Roman" w:hAnsi="Times New Roman"/>
          <w:sz w:val="26"/>
          <w:szCs w:val="26"/>
        </w:rPr>
        <w:t>.(</w:t>
      </w:r>
      <w:proofErr w:type="gramEnd"/>
      <w:r w:rsidR="00E20E50">
        <w:rPr>
          <w:rFonts w:ascii="Times New Roman" w:hAnsi="Times New Roman"/>
          <w:sz w:val="26"/>
          <w:szCs w:val="26"/>
        </w:rPr>
        <w:t>5)</w:t>
      </w:r>
      <w:r w:rsidR="002F0B16">
        <w:rPr>
          <w:rFonts w:ascii="Times New Roman" w:hAnsi="Times New Roman"/>
          <w:sz w:val="26"/>
          <w:szCs w:val="26"/>
        </w:rPr>
        <w:t xml:space="preserve">, art.1280 </w:t>
      </w:r>
      <w:proofErr w:type="spellStart"/>
      <w:r w:rsidR="002F0B16">
        <w:rPr>
          <w:rFonts w:ascii="Times New Roman" w:hAnsi="Times New Roman"/>
          <w:sz w:val="26"/>
          <w:szCs w:val="26"/>
        </w:rPr>
        <w:t>alin</w:t>
      </w:r>
      <w:proofErr w:type="spellEnd"/>
      <w:r w:rsidR="002F0B16">
        <w:rPr>
          <w:rFonts w:ascii="Times New Roman" w:hAnsi="Times New Roman"/>
          <w:sz w:val="26"/>
          <w:szCs w:val="26"/>
        </w:rPr>
        <w:t xml:space="preserve">.(2), </w:t>
      </w:r>
      <w:r w:rsidR="00B56547">
        <w:rPr>
          <w:rFonts w:ascii="Times New Roman" w:hAnsi="Times New Roman"/>
          <w:sz w:val="26"/>
          <w:szCs w:val="26"/>
        </w:rPr>
        <w:t xml:space="preserve">art.1288 </w:t>
      </w:r>
      <w:proofErr w:type="spellStart"/>
      <w:r w:rsidR="00B56547">
        <w:rPr>
          <w:rFonts w:ascii="Times New Roman" w:hAnsi="Times New Roman"/>
          <w:sz w:val="26"/>
          <w:szCs w:val="26"/>
        </w:rPr>
        <w:t>alin</w:t>
      </w:r>
      <w:proofErr w:type="spellEnd"/>
      <w:r w:rsidR="00B56547">
        <w:rPr>
          <w:rFonts w:ascii="Times New Roman" w:hAnsi="Times New Roman"/>
          <w:sz w:val="26"/>
          <w:szCs w:val="26"/>
        </w:rPr>
        <w:t xml:space="preserve">.(3), art.1291 </w:t>
      </w:r>
      <w:proofErr w:type="spellStart"/>
      <w:r w:rsidR="00B56547">
        <w:rPr>
          <w:rFonts w:ascii="Times New Roman" w:hAnsi="Times New Roman"/>
          <w:sz w:val="26"/>
          <w:szCs w:val="26"/>
        </w:rPr>
        <w:t>alin</w:t>
      </w:r>
      <w:proofErr w:type="spellEnd"/>
      <w:r w:rsidR="00B56547">
        <w:rPr>
          <w:rFonts w:ascii="Times New Roman" w:hAnsi="Times New Roman"/>
          <w:sz w:val="26"/>
          <w:szCs w:val="26"/>
        </w:rPr>
        <w:t xml:space="preserve">.(1), art.1292 </w:t>
      </w:r>
      <w:proofErr w:type="spellStart"/>
      <w:r w:rsidR="00B56547">
        <w:rPr>
          <w:rFonts w:ascii="Times New Roman" w:hAnsi="Times New Roman"/>
          <w:sz w:val="26"/>
          <w:szCs w:val="26"/>
        </w:rPr>
        <w:t>alin</w:t>
      </w:r>
      <w:proofErr w:type="spellEnd"/>
      <w:r w:rsidR="00B56547">
        <w:rPr>
          <w:rFonts w:ascii="Times New Roman" w:hAnsi="Times New Roman"/>
          <w:sz w:val="26"/>
          <w:szCs w:val="26"/>
        </w:rPr>
        <w:t xml:space="preserve">.(1) </w:t>
      </w:r>
      <w:r w:rsidR="00B56547">
        <w:rPr>
          <w:rFonts w:ascii="Times New Roman" w:hAnsi="Times New Roman"/>
          <w:sz w:val="26"/>
          <w:szCs w:val="26"/>
          <w:lang w:val="ro-RO"/>
        </w:rPr>
        <w:t>și</w:t>
      </w:r>
      <w:r w:rsidR="00B56547">
        <w:rPr>
          <w:rFonts w:ascii="Times New Roman" w:hAnsi="Times New Roman"/>
          <w:sz w:val="26"/>
          <w:szCs w:val="26"/>
        </w:rPr>
        <w:t xml:space="preserve"> (3), </w:t>
      </w:r>
      <w:r w:rsidR="008558F6">
        <w:rPr>
          <w:rFonts w:ascii="Times New Roman" w:hAnsi="Times New Roman"/>
          <w:sz w:val="26"/>
          <w:szCs w:val="26"/>
        </w:rPr>
        <w:t xml:space="preserve">art.1295 </w:t>
      </w:r>
      <w:proofErr w:type="spellStart"/>
      <w:r w:rsidR="008558F6">
        <w:rPr>
          <w:rFonts w:ascii="Times New Roman" w:hAnsi="Times New Roman"/>
          <w:sz w:val="26"/>
          <w:szCs w:val="26"/>
        </w:rPr>
        <w:t>alin</w:t>
      </w:r>
      <w:proofErr w:type="spellEnd"/>
      <w:r w:rsidR="008558F6">
        <w:rPr>
          <w:rFonts w:ascii="Times New Roman" w:hAnsi="Times New Roman"/>
          <w:sz w:val="26"/>
          <w:szCs w:val="26"/>
        </w:rPr>
        <w:t>.(3) lit.</w:t>
      </w:r>
      <w:r w:rsidR="00ED7ED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558F6">
        <w:rPr>
          <w:rFonts w:ascii="Times New Roman" w:hAnsi="Times New Roman"/>
          <w:sz w:val="26"/>
          <w:szCs w:val="26"/>
        </w:rPr>
        <w:t>a</w:t>
      </w:r>
      <w:proofErr w:type="gramEnd"/>
      <w:r w:rsidR="008558F6">
        <w:rPr>
          <w:rFonts w:ascii="Times New Roman" w:hAnsi="Times New Roman"/>
          <w:sz w:val="26"/>
          <w:szCs w:val="26"/>
        </w:rPr>
        <w:t>), b)</w:t>
      </w:r>
      <w:r w:rsidR="00ED7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D7ED9">
        <w:rPr>
          <w:rFonts w:ascii="Times New Roman" w:hAnsi="Times New Roman"/>
          <w:sz w:val="26"/>
          <w:szCs w:val="26"/>
        </w:rPr>
        <w:t>și</w:t>
      </w:r>
      <w:proofErr w:type="spellEnd"/>
      <w:r w:rsidR="008558F6">
        <w:rPr>
          <w:rFonts w:ascii="Times New Roman" w:hAnsi="Times New Roman"/>
          <w:sz w:val="26"/>
          <w:szCs w:val="26"/>
        </w:rPr>
        <w:t xml:space="preserve"> c) </w:t>
      </w:r>
      <w:r w:rsidR="00C43494">
        <w:rPr>
          <w:rFonts w:ascii="Times New Roman" w:hAnsi="Times New Roman"/>
          <w:sz w:val="26"/>
          <w:szCs w:val="26"/>
        </w:rPr>
        <w:t xml:space="preserve">din </w:t>
      </w:r>
      <w:proofErr w:type="spellStart"/>
      <w:r w:rsidR="00C43494">
        <w:rPr>
          <w:rFonts w:ascii="Times New Roman" w:hAnsi="Times New Roman"/>
          <w:sz w:val="26"/>
          <w:szCs w:val="26"/>
        </w:rPr>
        <w:t>Codul</w:t>
      </w:r>
      <w:proofErr w:type="spellEnd"/>
      <w:r w:rsidR="00C43494">
        <w:rPr>
          <w:rFonts w:ascii="Times New Roman" w:hAnsi="Times New Roman"/>
          <w:sz w:val="26"/>
          <w:szCs w:val="26"/>
        </w:rPr>
        <w:t xml:space="preserve"> civil nr.</w:t>
      </w:r>
      <w:r w:rsidR="00ED7ED9">
        <w:rPr>
          <w:rFonts w:ascii="Times New Roman" w:hAnsi="Times New Roman"/>
          <w:sz w:val="26"/>
          <w:szCs w:val="26"/>
        </w:rPr>
        <w:t xml:space="preserve">1107/06.06.2002, art.5 </w:t>
      </w:r>
      <w:proofErr w:type="spellStart"/>
      <w:r w:rsidR="00ED7ED9">
        <w:rPr>
          <w:rFonts w:ascii="Times New Roman" w:hAnsi="Times New Roman"/>
          <w:sz w:val="26"/>
          <w:szCs w:val="26"/>
        </w:rPr>
        <w:t>alin</w:t>
      </w:r>
      <w:proofErr w:type="spellEnd"/>
      <w:r w:rsidR="00ED7ED9">
        <w:rPr>
          <w:rFonts w:ascii="Times New Roman" w:hAnsi="Times New Roman"/>
          <w:sz w:val="26"/>
          <w:szCs w:val="26"/>
        </w:rPr>
        <w:t xml:space="preserve">.(4) lit. b) din </w:t>
      </w:r>
      <w:proofErr w:type="spellStart"/>
      <w:r w:rsidR="00ED7ED9">
        <w:rPr>
          <w:rFonts w:ascii="Times New Roman" w:hAnsi="Times New Roman"/>
          <w:sz w:val="26"/>
          <w:szCs w:val="26"/>
        </w:rPr>
        <w:t>Legea</w:t>
      </w:r>
      <w:proofErr w:type="spellEnd"/>
      <w:r w:rsidR="00ED7ED9">
        <w:rPr>
          <w:rFonts w:ascii="Times New Roman" w:hAnsi="Times New Roman"/>
          <w:sz w:val="26"/>
          <w:szCs w:val="26"/>
        </w:rPr>
        <w:t xml:space="preserve"> nr.29/05.04.2018 </w:t>
      </w:r>
      <w:proofErr w:type="spellStart"/>
      <w:r w:rsidR="00ED7ED9">
        <w:rPr>
          <w:rFonts w:ascii="Times New Roman" w:hAnsi="Times New Roman"/>
          <w:sz w:val="26"/>
          <w:szCs w:val="26"/>
        </w:rPr>
        <w:t>privind</w:t>
      </w:r>
      <w:proofErr w:type="spellEnd"/>
      <w:r w:rsidR="00ED7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D7ED9">
        <w:rPr>
          <w:rFonts w:ascii="Times New Roman" w:hAnsi="Times New Roman"/>
          <w:sz w:val="26"/>
          <w:szCs w:val="26"/>
        </w:rPr>
        <w:t>delimitarea</w:t>
      </w:r>
      <w:proofErr w:type="spellEnd"/>
      <w:r w:rsidR="00ED7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D7ED9">
        <w:rPr>
          <w:rFonts w:ascii="Times New Roman" w:hAnsi="Times New Roman"/>
          <w:sz w:val="26"/>
          <w:szCs w:val="26"/>
        </w:rPr>
        <w:t>proprietății</w:t>
      </w:r>
      <w:proofErr w:type="spellEnd"/>
      <w:r w:rsidR="00ED7E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D7ED9">
        <w:rPr>
          <w:rFonts w:ascii="Times New Roman" w:hAnsi="Times New Roman"/>
          <w:sz w:val="26"/>
          <w:szCs w:val="26"/>
        </w:rPr>
        <w:t>publice</w:t>
      </w:r>
      <w:proofErr w:type="spellEnd"/>
      <w:r w:rsidR="00242FC6">
        <w:rPr>
          <w:rFonts w:ascii="Times New Roman" w:hAnsi="Times New Roman"/>
          <w:sz w:val="26"/>
          <w:szCs w:val="26"/>
        </w:rPr>
        <w:t xml:space="preserve">, art.9 </w:t>
      </w:r>
      <w:proofErr w:type="spellStart"/>
      <w:r w:rsidR="00242FC6">
        <w:rPr>
          <w:rFonts w:ascii="Times New Roman" w:hAnsi="Times New Roman"/>
          <w:sz w:val="26"/>
          <w:szCs w:val="26"/>
        </w:rPr>
        <w:t>alin</w:t>
      </w:r>
      <w:proofErr w:type="spellEnd"/>
      <w:r w:rsidR="00242FC6">
        <w:rPr>
          <w:rFonts w:ascii="Times New Roman" w:hAnsi="Times New Roman"/>
          <w:sz w:val="26"/>
          <w:szCs w:val="26"/>
        </w:rPr>
        <w:t xml:space="preserve">.(2) </w:t>
      </w:r>
      <w:proofErr w:type="spellStart"/>
      <w:r w:rsidR="00242FC6">
        <w:rPr>
          <w:rFonts w:ascii="Times New Roman" w:hAnsi="Times New Roman"/>
          <w:sz w:val="26"/>
          <w:szCs w:val="26"/>
        </w:rPr>
        <w:t>lit.h</w:t>
      </w:r>
      <w:proofErr w:type="spellEnd"/>
      <w:r w:rsidR="00242FC6">
        <w:rPr>
          <w:rFonts w:ascii="Times New Roman" w:hAnsi="Times New Roman"/>
          <w:sz w:val="26"/>
          <w:szCs w:val="26"/>
        </w:rPr>
        <w:t xml:space="preserve">) din </w:t>
      </w:r>
      <w:proofErr w:type="spellStart"/>
      <w:r w:rsidR="00242FC6">
        <w:rPr>
          <w:rFonts w:ascii="Times New Roman" w:hAnsi="Times New Roman"/>
          <w:sz w:val="26"/>
          <w:szCs w:val="26"/>
        </w:rPr>
        <w:t>Legea</w:t>
      </w:r>
      <w:proofErr w:type="spellEnd"/>
      <w:r w:rsidR="00242FC6">
        <w:rPr>
          <w:rFonts w:ascii="Times New Roman" w:hAnsi="Times New Roman"/>
          <w:sz w:val="26"/>
          <w:szCs w:val="26"/>
        </w:rPr>
        <w:t xml:space="preserve"> nr.121/04.05.2007 </w:t>
      </w:r>
      <w:proofErr w:type="spellStart"/>
      <w:r w:rsidR="00242FC6">
        <w:rPr>
          <w:rFonts w:ascii="Times New Roman" w:hAnsi="Times New Roman"/>
          <w:sz w:val="26"/>
          <w:szCs w:val="26"/>
        </w:rPr>
        <w:t>privind</w:t>
      </w:r>
      <w:proofErr w:type="spellEnd"/>
      <w:r w:rsidR="00242F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42FC6">
        <w:rPr>
          <w:rFonts w:ascii="Times New Roman" w:hAnsi="Times New Roman"/>
          <w:sz w:val="26"/>
          <w:szCs w:val="26"/>
        </w:rPr>
        <w:t>administrarea</w:t>
      </w:r>
      <w:proofErr w:type="spellEnd"/>
      <w:r w:rsidR="00242F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42FC6">
        <w:rPr>
          <w:rFonts w:ascii="Times New Roman" w:hAnsi="Times New Roman"/>
          <w:sz w:val="26"/>
          <w:szCs w:val="26"/>
        </w:rPr>
        <w:t>și</w:t>
      </w:r>
      <w:proofErr w:type="spellEnd"/>
      <w:r w:rsidR="00242F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42FC6">
        <w:rPr>
          <w:rFonts w:ascii="Times New Roman" w:hAnsi="Times New Roman"/>
          <w:sz w:val="26"/>
          <w:szCs w:val="26"/>
        </w:rPr>
        <w:t>deetatizarea</w:t>
      </w:r>
      <w:proofErr w:type="spellEnd"/>
      <w:r w:rsidR="00242F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42FC6">
        <w:rPr>
          <w:rFonts w:ascii="Times New Roman" w:hAnsi="Times New Roman"/>
          <w:sz w:val="26"/>
          <w:szCs w:val="26"/>
        </w:rPr>
        <w:t>proprietății</w:t>
      </w:r>
      <w:proofErr w:type="spellEnd"/>
      <w:r w:rsidR="00242F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42FC6">
        <w:rPr>
          <w:rFonts w:ascii="Times New Roman" w:hAnsi="Times New Roman"/>
          <w:sz w:val="26"/>
          <w:szCs w:val="26"/>
        </w:rPr>
        <w:t>publice</w:t>
      </w:r>
      <w:proofErr w:type="spellEnd"/>
      <w:r w:rsidR="00242FC6">
        <w:rPr>
          <w:rFonts w:ascii="Times New Roman" w:hAnsi="Times New Roman"/>
          <w:sz w:val="26"/>
          <w:szCs w:val="26"/>
        </w:rPr>
        <w:t xml:space="preserve">, </w:t>
      </w:r>
      <w:r w:rsidR="00D353AF">
        <w:rPr>
          <w:rFonts w:ascii="Times New Roman" w:hAnsi="Times New Roman"/>
          <w:sz w:val="26"/>
          <w:szCs w:val="26"/>
        </w:rPr>
        <w:t xml:space="preserve">art.10 </w:t>
      </w:r>
      <w:proofErr w:type="spellStart"/>
      <w:r w:rsidR="00D353AF">
        <w:rPr>
          <w:rFonts w:ascii="Times New Roman" w:hAnsi="Times New Roman"/>
          <w:sz w:val="26"/>
          <w:szCs w:val="26"/>
        </w:rPr>
        <w:t>alin</w:t>
      </w:r>
      <w:proofErr w:type="spellEnd"/>
      <w:r w:rsidR="00D353AF">
        <w:rPr>
          <w:rFonts w:ascii="Times New Roman" w:hAnsi="Times New Roman"/>
          <w:sz w:val="26"/>
          <w:szCs w:val="26"/>
        </w:rPr>
        <w:t xml:space="preserve">.(8) din </w:t>
      </w:r>
      <w:proofErr w:type="spellStart"/>
      <w:r w:rsidR="00D353AF">
        <w:rPr>
          <w:rFonts w:ascii="Times New Roman" w:hAnsi="Times New Roman"/>
          <w:sz w:val="26"/>
          <w:szCs w:val="26"/>
        </w:rPr>
        <w:t>Legea</w:t>
      </w:r>
      <w:proofErr w:type="spellEnd"/>
      <w:r w:rsidR="00D353AF">
        <w:rPr>
          <w:rFonts w:ascii="Times New Roman" w:hAnsi="Times New Roman"/>
          <w:sz w:val="26"/>
          <w:szCs w:val="26"/>
        </w:rPr>
        <w:t xml:space="preserve"> nr.1308/25.07.1997 </w:t>
      </w:r>
      <w:proofErr w:type="spellStart"/>
      <w:r w:rsidR="00D353AF">
        <w:rPr>
          <w:rFonts w:ascii="Times New Roman" w:hAnsi="Times New Roman"/>
          <w:sz w:val="26"/>
          <w:szCs w:val="26"/>
        </w:rPr>
        <w:t>privind</w:t>
      </w:r>
      <w:proofErr w:type="spellEnd"/>
      <w:r w:rsidR="00D353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3AF">
        <w:rPr>
          <w:rFonts w:ascii="Times New Roman" w:hAnsi="Times New Roman"/>
          <w:sz w:val="26"/>
          <w:szCs w:val="26"/>
        </w:rPr>
        <w:t>prețul</w:t>
      </w:r>
      <w:proofErr w:type="spellEnd"/>
      <w:r w:rsidR="00D353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3AF">
        <w:rPr>
          <w:rFonts w:ascii="Times New Roman" w:hAnsi="Times New Roman"/>
          <w:sz w:val="26"/>
          <w:szCs w:val="26"/>
        </w:rPr>
        <w:t>normativ</w:t>
      </w:r>
      <w:proofErr w:type="spellEnd"/>
      <w:r w:rsidR="00D353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3AF">
        <w:rPr>
          <w:rFonts w:ascii="Times New Roman" w:hAnsi="Times New Roman"/>
          <w:sz w:val="26"/>
          <w:szCs w:val="26"/>
        </w:rPr>
        <w:t>și</w:t>
      </w:r>
      <w:proofErr w:type="spellEnd"/>
      <w:r w:rsidR="00D353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53AF">
        <w:rPr>
          <w:rFonts w:ascii="Times New Roman" w:hAnsi="Times New Roman"/>
          <w:sz w:val="26"/>
          <w:szCs w:val="26"/>
        </w:rPr>
        <w:t>modul</w:t>
      </w:r>
      <w:proofErr w:type="spellEnd"/>
      <w:r w:rsidR="00D353AF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D353AF">
        <w:rPr>
          <w:rFonts w:ascii="Times New Roman" w:hAnsi="Times New Roman"/>
          <w:sz w:val="26"/>
          <w:szCs w:val="26"/>
        </w:rPr>
        <w:t>vînzare-cumpărare</w:t>
      </w:r>
      <w:proofErr w:type="spellEnd"/>
      <w:r w:rsidR="00D353AF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="00D353AF">
        <w:rPr>
          <w:rFonts w:ascii="Times New Roman" w:hAnsi="Times New Roman"/>
          <w:sz w:val="26"/>
          <w:szCs w:val="26"/>
        </w:rPr>
        <w:t>pămîntului</w:t>
      </w:r>
      <w:proofErr w:type="spellEnd"/>
      <w:r w:rsidR="00D353AF">
        <w:rPr>
          <w:rFonts w:ascii="Times New Roman" w:hAnsi="Times New Roman"/>
          <w:sz w:val="26"/>
          <w:szCs w:val="26"/>
        </w:rPr>
        <w:t xml:space="preserve">, art.43 </w:t>
      </w:r>
      <w:r w:rsidR="0043637E">
        <w:rPr>
          <w:rFonts w:ascii="Times New Roman" w:hAnsi="Times New Roman"/>
          <w:sz w:val="26"/>
          <w:szCs w:val="26"/>
        </w:rPr>
        <w:t xml:space="preserve">din </w:t>
      </w:r>
      <w:proofErr w:type="spellStart"/>
      <w:r w:rsidR="0043637E">
        <w:rPr>
          <w:rFonts w:ascii="Times New Roman" w:hAnsi="Times New Roman"/>
          <w:sz w:val="26"/>
          <w:szCs w:val="26"/>
        </w:rPr>
        <w:t>Legea</w:t>
      </w:r>
      <w:proofErr w:type="spellEnd"/>
      <w:r w:rsidR="0043637E">
        <w:rPr>
          <w:rFonts w:ascii="Times New Roman" w:hAnsi="Times New Roman"/>
          <w:sz w:val="26"/>
          <w:szCs w:val="26"/>
        </w:rPr>
        <w:t xml:space="preserve"> </w:t>
      </w:r>
      <w:r w:rsidR="007040F6">
        <w:rPr>
          <w:rFonts w:ascii="Times New Roman" w:hAnsi="Times New Roman"/>
          <w:sz w:val="26"/>
          <w:szCs w:val="26"/>
        </w:rPr>
        <w:t xml:space="preserve">nr.1543/25.02.1998 </w:t>
      </w:r>
      <w:proofErr w:type="spellStart"/>
      <w:r w:rsidR="0043637E">
        <w:rPr>
          <w:rFonts w:ascii="Times New Roman" w:hAnsi="Times New Roman"/>
          <w:sz w:val="26"/>
          <w:szCs w:val="26"/>
        </w:rPr>
        <w:t>cadastrului</w:t>
      </w:r>
      <w:proofErr w:type="spellEnd"/>
      <w:r w:rsidR="004363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3637E">
        <w:rPr>
          <w:rFonts w:ascii="Times New Roman" w:hAnsi="Times New Roman"/>
          <w:sz w:val="26"/>
          <w:szCs w:val="26"/>
        </w:rPr>
        <w:t>bunurilor</w:t>
      </w:r>
      <w:proofErr w:type="spellEnd"/>
      <w:r w:rsidR="0043637E">
        <w:rPr>
          <w:rFonts w:ascii="Times New Roman" w:hAnsi="Times New Roman"/>
          <w:sz w:val="26"/>
          <w:szCs w:val="26"/>
        </w:rPr>
        <w:t xml:space="preserve"> immobile, art.</w:t>
      </w:r>
      <w:r w:rsidR="007040F6">
        <w:rPr>
          <w:rFonts w:ascii="Times New Roman" w:hAnsi="Times New Roman"/>
          <w:sz w:val="26"/>
          <w:szCs w:val="26"/>
        </w:rPr>
        <w:t xml:space="preserve">27, 36 </w:t>
      </w:r>
      <w:proofErr w:type="spellStart"/>
      <w:r w:rsidR="007040F6">
        <w:rPr>
          <w:rFonts w:ascii="Times New Roman" w:hAnsi="Times New Roman"/>
          <w:sz w:val="26"/>
          <w:szCs w:val="26"/>
        </w:rPr>
        <w:t>și</w:t>
      </w:r>
      <w:proofErr w:type="spellEnd"/>
      <w:r w:rsidR="007040F6">
        <w:rPr>
          <w:rFonts w:ascii="Times New Roman" w:hAnsi="Times New Roman"/>
          <w:sz w:val="26"/>
          <w:szCs w:val="26"/>
        </w:rPr>
        <w:t xml:space="preserve"> 41 din </w:t>
      </w:r>
      <w:proofErr w:type="spellStart"/>
      <w:r w:rsidR="007040F6">
        <w:rPr>
          <w:rFonts w:ascii="Times New Roman" w:hAnsi="Times New Roman"/>
          <w:sz w:val="26"/>
          <w:szCs w:val="26"/>
        </w:rPr>
        <w:t>Codul</w:t>
      </w:r>
      <w:proofErr w:type="spellEnd"/>
      <w:r w:rsidR="007040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40F6">
        <w:rPr>
          <w:rFonts w:ascii="Times New Roman" w:hAnsi="Times New Roman"/>
          <w:sz w:val="26"/>
          <w:szCs w:val="26"/>
        </w:rPr>
        <w:t>funciar</w:t>
      </w:r>
      <w:proofErr w:type="spellEnd"/>
      <w:r w:rsidR="007040F6">
        <w:rPr>
          <w:rFonts w:ascii="Times New Roman" w:hAnsi="Times New Roman"/>
          <w:sz w:val="26"/>
          <w:szCs w:val="26"/>
        </w:rPr>
        <w:t xml:space="preserve"> nr.828/25.12.1991, </w:t>
      </w:r>
      <w:r w:rsidR="00B303C7">
        <w:rPr>
          <w:rFonts w:ascii="Times New Roman" w:hAnsi="Times New Roman"/>
          <w:sz w:val="26"/>
          <w:szCs w:val="26"/>
        </w:rPr>
        <w:t xml:space="preserve">art.67 din </w:t>
      </w:r>
      <w:proofErr w:type="spellStart"/>
      <w:r w:rsidR="00B303C7">
        <w:rPr>
          <w:rFonts w:ascii="Times New Roman" w:hAnsi="Times New Roman"/>
          <w:sz w:val="26"/>
          <w:szCs w:val="26"/>
        </w:rPr>
        <w:t>Codul</w:t>
      </w:r>
      <w:proofErr w:type="spellEnd"/>
      <w:r w:rsidR="00B303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303C7">
        <w:rPr>
          <w:rFonts w:ascii="Times New Roman" w:hAnsi="Times New Roman"/>
          <w:sz w:val="26"/>
          <w:szCs w:val="26"/>
        </w:rPr>
        <w:t>Administrativ</w:t>
      </w:r>
      <w:proofErr w:type="spellEnd"/>
      <w:r w:rsidR="00B303C7">
        <w:rPr>
          <w:rFonts w:ascii="Times New Roman" w:hAnsi="Times New Roman"/>
          <w:sz w:val="26"/>
          <w:szCs w:val="26"/>
        </w:rPr>
        <w:t xml:space="preserve"> nr.116 din 19.07.2018, </w:t>
      </w:r>
      <w:proofErr w:type="spellStart"/>
      <w:r w:rsidR="007040F6">
        <w:rPr>
          <w:rFonts w:ascii="Times New Roman" w:hAnsi="Times New Roman"/>
          <w:sz w:val="26"/>
          <w:szCs w:val="26"/>
        </w:rPr>
        <w:t>examinînd</w:t>
      </w:r>
      <w:proofErr w:type="spellEnd"/>
      <w:r w:rsidR="007040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40F6">
        <w:rPr>
          <w:rFonts w:ascii="Times New Roman" w:hAnsi="Times New Roman"/>
          <w:sz w:val="26"/>
          <w:szCs w:val="26"/>
        </w:rPr>
        <w:t>notificarea</w:t>
      </w:r>
      <w:proofErr w:type="spellEnd"/>
      <w:r w:rsidR="007040F6">
        <w:rPr>
          <w:rFonts w:ascii="Times New Roman" w:hAnsi="Times New Roman"/>
          <w:sz w:val="26"/>
          <w:szCs w:val="26"/>
        </w:rPr>
        <w:t xml:space="preserve"> nr.1304/OT-05 din 06.01.2021 cu </w:t>
      </w:r>
      <w:proofErr w:type="spellStart"/>
      <w:r w:rsidR="007040F6">
        <w:rPr>
          <w:rFonts w:ascii="Times New Roman" w:hAnsi="Times New Roman"/>
          <w:sz w:val="26"/>
          <w:szCs w:val="26"/>
        </w:rPr>
        <w:t>privire</w:t>
      </w:r>
      <w:proofErr w:type="spellEnd"/>
      <w:r w:rsidR="007040F6">
        <w:rPr>
          <w:rFonts w:ascii="Times New Roman" w:hAnsi="Times New Roman"/>
          <w:sz w:val="26"/>
          <w:szCs w:val="26"/>
        </w:rPr>
        <w:t xml:space="preserve"> la </w:t>
      </w:r>
      <w:proofErr w:type="spellStart"/>
      <w:r w:rsidR="007040F6">
        <w:rPr>
          <w:rFonts w:ascii="Times New Roman" w:hAnsi="Times New Roman"/>
          <w:sz w:val="26"/>
          <w:szCs w:val="26"/>
        </w:rPr>
        <w:t>abrogarea</w:t>
      </w:r>
      <w:proofErr w:type="spellEnd"/>
      <w:r w:rsidR="007040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40F6">
        <w:rPr>
          <w:rFonts w:ascii="Times New Roman" w:hAnsi="Times New Roman"/>
          <w:sz w:val="26"/>
          <w:szCs w:val="26"/>
        </w:rPr>
        <w:t>Deciziei</w:t>
      </w:r>
      <w:proofErr w:type="spellEnd"/>
      <w:r w:rsidR="007040F6">
        <w:rPr>
          <w:rFonts w:ascii="Times New Roman" w:hAnsi="Times New Roman"/>
          <w:sz w:val="26"/>
          <w:szCs w:val="26"/>
        </w:rPr>
        <w:t xml:space="preserve"> nr.8.14 din 03.12.2020 </w:t>
      </w:r>
      <w:proofErr w:type="spellStart"/>
      <w:r w:rsidR="007040F6">
        <w:rPr>
          <w:rFonts w:ascii="Times New Roman" w:hAnsi="Times New Roman"/>
          <w:sz w:val="26"/>
          <w:szCs w:val="26"/>
        </w:rPr>
        <w:t>înaintată</w:t>
      </w:r>
      <w:proofErr w:type="spellEnd"/>
      <w:r w:rsidR="007040F6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7040F6">
        <w:rPr>
          <w:rFonts w:ascii="Times New Roman" w:hAnsi="Times New Roman"/>
          <w:sz w:val="26"/>
          <w:szCs w:val="26"/>
        </w:rPr>
        <w:t>către</w:t>
      </w:r>
      <w:proofErr w:type="spellEnd"/>
      <w:r w:rsidR="007040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40F6">
        <w:rPr>
          <w:rFonts w:ascii="Times New Roman" w:hAnsi="Times New Roman"/>
          <w:sz w:val="26"/>
          <w:szCs w:val="26"/>
        </w:rPr>
        <w:t>Oficiul</w:t>
      </w:r>
      <w:proofErr w:type="spellEnd"/>
      <w:r w:rsidR="007040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40F6">
        <w:rPr>
          <w:rFonts w:ascii="Times New Roman" w:hAnsi="Times New Roman"/>
          <w:sz w:val="26"/>
          <w:szCs w:val="26"/>
        </w:rPr>
        <w:t>Teritorial</w:t>
      </w:r>
      <w:proofErr w:type="spellEnd"/>
      <w:r w:rsidR="007040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40F6">
        <w:rPr>
          <w:rFonts w:ascii="Times New Roman" w:hAnsi="Times New Roman"/>
          <w:sz w:val="26"/>
          <w:szCs w:val="26"/>
        </w:rPr>
        <w:t>Orhei</w:t>
      </w:r>
      <w:proofErr w:type="spellEnd"/>
      <w:r w:rsidR="007040F6">
        <w:rPr>
          <w:rFonts w:ascii="Times New Roman" w:hAnsi="Times New Roman"/>
          <w:sz w:val="26"/>
          <w:szCs w:val="26"/>
        </w:rPr>
        <w:t xml:space="preserve"> al </w:t>
      </w:r>
      <w:proofErr w:type="spellStart"/>
      <w:r w:rsidR="007040F6">
        <w:rPr>
          <w:rFonts w:ascii="Times New Roman" w:hAnsi="Times New Roman"/>
          <w:sz w:val="26"/>
          <w:szCs w:val="26"/>
        </w:rPr>
        <w:t>Cancelariei</w:t>
      </w:r>
      <w:proofErr w:type="spellEnd"/>
      <w:r w:rsidR="007040F6">
        <w:rPr>
          <w:rFonts w:ascii="Times New Roman" w:hAnsi="Times New Roman"/>
          <w:sz w:val="26"/>
          <w:szCs w:val="26"/>
        </w:rPr>
        <w:t xml:space="preserve"> de Stat, </w:t>
      </w:r>
      <w:proofErr w:type="spellStart"/>
      <w:r w:rsidR="007040F6">
        <w:rPr>
          <w:rFonts w:ascii="Times New Roman" w:hAnsi="Times New Roman"/>
          <w:sz w:val="26"/>
          <w:szCs w:val="26"/>
        </w:rPr>
        <w:t>Consiliul</w:t>
      </w:r>
      <w:proofErr w:type="spellEnd"/>
      <w:r w:rsidR="007040F6">
        <w:rPr>
          <w:rFonts w:ascii="Times New Roman" w:hAnsi="Times New Roman"/>
          <w:sz w:val="26"/>
          <w:szCs w:val="26"/>
        </w:rPr>
        <w:t xml:space="preserve"> Local </w:t>
      </w:r>
      <w:proofErr w:type="spellStart"/>
      <w:r w:rsidR="007040F6">
        <w:rPr>
          <w:rFonts w:ascii="Times New Roman" w:hAnsi="Times New Roman"/>
          <w:sz w:val="26"/>
          <w:szCs w:val="26"/>
        </w:rPr>
        <w:t>Teleșeu</w:t>
      </w:r>
      <w:proofErr w:type="spellEnd"/>
      <w:r w:rsidR="007040F6">
        <w:rPr>
          <w:rFonts w:ascii="Times New Roman" w:hAnsi="Times New Roman"/>
          <w:sz w:val="26"/>
          <w:szCs w:val="26"/>
        </w:rPr>
        <w:t>,</w:t>
      </w:r>
    </w:p>
    <w:p w:rsidR="007040F6" w:rsidRDefault="007040F6" w:rsidP="00C02D23">
      <w:pPr>
        <w:tabs>
          <w:tab w:val="left" w:pos="2505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C02D23" w:rsidRDefault="00C02D23" w:rsidP="00C02D23">
      <w:pPr>
        <w:tabs>
          <w:tab w:val="left" w:pos="250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D E C I D E:</w:t>
      </w:r>
    </w:p>
    <w:p w:rsidR="00577F65" w:rsidRPr="00B303C7" w:rsidRDefault="00577F65" w:rsidP="00B303C7">
      <w:pPr>
        <w:tabs>
          <w:tab w:val="left" w:pos="25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77F65" w:rsidRDefault="00577F65" w:rsidP="00577F6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Se respinge </w:t>
      </w:r>
      <w:r w:rsidR="00B303C7">
        <w:rPr>
          <w:rFonts w:ascii="Times New Roman" w:hAnsi="Times New Roman"/>
          <w:sz w:val="26"/>
          <w:szCs w:val="26"/>
          <w:lang w:val="ro-RO"/>
        </w:rPr>
        <w:t>n</w:t>
      </w:r>
      <w:r>
        <w:rPr>
          <w:rFonts w:ascii="Times New Roman" w:hAnsi="Times New Roman"/>
          <w:sz w:val="26"/>
          <w:szCs w:val="26"/>
          <w:lang w:val="ro-RO"/>
        </w:rPr>
        <w:t xml:space="preserve">otificarea </w:t>
      </w:r>
      <w:r>
        <w:rPr>
          <w:rFonts w:ascii="Times New Roman" w:hAnsi="Times New Roman"/>
          <w:sz w:val="26"/>
          <w:szCs w:val="26"/>
        </w:rPr>
        <w:t xml:space="preserve">“Cu </w:t>
      </w:r>
      <w:proofErr w:type="spellStart"/>
      <w:r>
        <w:rPr>
          <w:rFonts w:ascii="Times New Roman" w:hAnsi="Times New Roman"/>
          <w:sz w:val="26"/>
          <w:szCs w:val="26"/>
        </w:rPr>
        <w:t>privire</w:t>
      </w:r>
      <w:proofErr w:type="spellEnd"/>
      <w:r>
        <w:rPr>
          <w:rFonts w:ascii="Times New Roman" w:hAnsi="Times New Roman"/>
          <w:sz w:val="26"/>
          <w:szCs w:val="26"/>
        </w:rPr>
        <w:t xml:space="preserve"> la </w:t>
      </w:r>
      <w:proofErr w:type="spellStart"/>
      <w:r>
        <w:rPr>
          <w:rFonts w:ascii="Times New Roman" w:hAnsi="Times New Roman"/>
          <w:sz w:val="26"/>
          <w:szCs w:val="26"/>
        </w:rPr>
        <w:t>abrogarea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Deciziei</w:t>
      </w:r>
      <w:proofErr w:type="spellEnd"/>
      <w:r>
        <w:rPr>
          <w:rFonts w:ascii="Times New Roman" w:hAnsi="Times New Roman"/>
          <w:sz w:val="26"/>
          <w:szCs w:val="26"/>
        </w:rPr>
        <w:t xml:space="preserve"> nr.</w:t>
      </w:r>
      <w:r w:rsidR="0058497C">
        <w:rPr>
          <w:rFonts w:ascii="Times New Roman" w:hAnsi="Times New Roman"/>
          <w:sz w:val="26"/>
          <w:szCs w:val="26"/>
        </w:rPr>
        <w:t>8.14</w:t>
      </w:r>
      <w:r>
        <w:rPr>
          <w:rFonts w:ascii="Times New Roman" w:hAnsi="Times New Roman"/>
          <w:sz w:val="26"/>
          <w:szCs w:val="26"/>
        </w:rPr>
        <w:t xml:space="preserve"> din </w:t>
      </w:r>
      <w:r w:rsidR="0058497C">
        <w:rPr>
          <w:rFonts w:ascii="Times New Roman" w:hAnsi="Times New Roman"/>
          <w:sz w:val="26"/>
          <w:szCs w:val="26"/>
        </w:rPr>
        <w:t>03</w:t>
      </w:r>
      <w:r>
        <w:rPr>
          <w:rFonts w:ascii="Times New Roman" w:hAnsi="Times New Roman"/>
          <w:sz w:val="26"/>
          <w:szCs w:val="26"/>
        </w:rPr>
        <w:t>.</w:t>
      </w:r>
      <w:r w:rsidR="0058497C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 xml:space="preserve">.2020” </w:t>
      </w:r>
      <w:proofErr w:type="spellStart"/>
      <w:r>
        <w:rPr>
          <w:rFonts w:ascii="Times New Roman" w:hAnsi="Times New Roman"/>
          <w:sz w:val="26"/>
          <w:szCs w:val="26"/>
        </w:rPr>
        <w:t>depusă</w:t>
      </w:r>
      <w:proofErr w:type="spellEnd"/>
      <w:r>
        <w:rPr>
          <w:rFonts w:ascii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</w:rPr>
        <w:t>către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Cancelaria</w:t>
      </w:r>
      <w:proofErr w:type="spellEnd"/>
      <w:r>
        <w:rPr>
          <w:rFonts w:ascii="Times New Roman" w:hAnsi="Times New Roman"/>
          <w:sz w:val="26"/>
          <w:szCs w:val="26"/>
        </w:rPr>
        <w:t xml:space="preserve"> de Stat </w:t>
      </w:r>
      <w:proofErr w:type="spellStart"/>
      <w:r>
        <w:rPr>
          <w:rFonts w:ascii="Times New Roman" w:hAnsi="Times New Roman"/>
          <w:sz w:val="26"/>
          <w:szCs w:val="26"/>
        </w:rPr>
        <w:t>ca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fiind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nefondată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577F65" w:rsidRDefault="00577F65" w:rsidP="00577F6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</w:rPr>
        <w:t xml:space="preserve">Se </w:t>
      </w:r>
      <w:proofErr w:type="spellStart"/>
      <w:r>
        <w:rPr>
          <w:rFonts w:ascii="Times New Roman" w:hAnsi="Times New Roman"/>
          <w:sz w:val="26"/>
          <w:szCs w:val="26"/>
        </w:rPr>
        <w:t>consideră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în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vigoare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Decizia</w:t>
      </w:r>
      <w:proofErr w:type="spellEnd"/>
      <w:r>
        <w:rPr>
          <w:rFonts w:ascii="Times New Roman" w:hAnsi="Times New Roman"/>
          <w:sz w:val="26"/>
          <w:szCs w:val="26"/>
        </w:rPr>
        <w:t xml:space="preserve"> nr.</w:t>
      </w:r>
      <w:r w:rsidR="0058497C">
        <w:rPr>
          <w:rFonts w:ascii="Times New Roman" w:hAnsi="Times New Roman"/>
          <w:sz w:val="26"/>
          <w:szCs w:val="26"/>
        </w:rPr>
        <w:t>8.14</w:t>
      </w:r>
      <w:r>
        <w:rPr>
          <w:rFonts w:ascii="Times New Roman" w:hAnsi="Times New Roman"/>
          <w:sz w:val="26"/>
          <w:szCs w:val="26"/>
        </w:rPr>
        <w:t xml:space="preserve"> din </w:t>
      </w:r>
      <w:r w:rsidR="0058497C">
        <w:rPr>
          <w:rFonts w:ascii="Times New Roman" w:hAnsi="Times New Roman"/>
          <w:sz w:val="26"/>
          <w:szCs w:val="26"/>
        </w:rPr>
        <w:t>03</w:t>
      </w:r>
      <w:r>
        <w:rPr>
          <w:rFonts w:ascii="Times New Roman" w:hAnsi="Times New Roman"/>
          <w:sz w:val="26"/>
          <w:szCs w:val="26"/>
        </w:rPr>
        <w:t>.</w:t>
      </w:r>
      <w:r w:rsidR="0058497C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 xml:space="preserve">.2020 cu </w:t>
      </w:r>
      <w:proofErr w:type="spellStart"/>
      <w:r>
        <w:rPr>
          <w:rFonts w:ascii="Times New Roman" w:hAnsi="Times New Roman"/>
          <w:sz w:val="26"/>
          <w:szCs w:val="26"/>
        </w:rPr>
        <w:t>privire</w:t>
      </w:r>
      <w:proofErr w:type="spellEnd"/>
      <w:r>
        <w:rPr>
          <w:rFonts w:ascii="Times New Roman" w:hAnsi="Times New Roman"/>
          <w:sz w:val="26"/>
          <w:szCs w:val="26"/>
        </w:rPr>
        <w:t xml:space="preserve"> la </w:t>
      </w:r>
      <w:proofErr w:type="spellStart"/>
      <w:r w:rsidR="0058497C">
        <w:rPr>
          <w:rFonts w:ascii="Times New Roman" w:hAnsi="Times New Roman"/>
          <w:sz w:val="26"/>
          <w:szCs w:val="26"/>
        </w:rPr>
        <w:t>prelungirea</w:t>
      </w:r>
      <w:proofErr w:type="spellEnd"/>
      <w:r w:rsidR="005849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8497C">
        <w:rPr>
          <w:rFonts w:ascii="Times New Roman" w:hAnsi="Times New Roman"/>
          <w:sz w:val="26"/>
          <w:szCs w:val="26"/>
        </w:rPr>
        <w:t>termenului</w:t>
      </w:r>
      <w:proofErr w:type="spellEnd"/>
      <w:r w:rsidR="0058497C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58497C">
        <w:rPr>
          <w:rFonts w:ascii="Times New Roman" w:hAnsi="Times New Roman"/>
          <w:sz w:val="26"/>
          <w:szCs w:val="26"/>
        </w:rPr>
        <w:t>arendă</w:t>
      </w:r>
      <w:proofErr w:type="spellEnd"/>
      <w:r>
        <w:rPr>
          <w:rFonts w:ascii="Times New Roman" w:hAnsi="Times New Roman"/>
          <w:sz w:val="26"/>
          <w:szCs w:val="26"/>
          <w:lang w:val="ro-RO"/>
        </w:rPr>
        <w:t xml:space="preserve"> emisă de </w:t>
      </w:r>
      <w:r w:rsidR="0058497C">
        <w:rPr>
          <w:rFonts w:ascii="Times New Roman" w:hAnsi="Times New Roman"/>
          <w:sz w:val="26"/>
          <w:szCs w:val="26"/>
          <w:lang w:val="ro-RO"/>
        </w:rPr>
        <w:t xml:space="preserve">către </w:t>
      </w:r>
      <w:r>
        <w:rPr>
          <w:rFonts w:ascii="Times New Roman" w:hAnsi="Times New Roman"/>
          <w:sz w:val="26"/>
          <w:szCs w:val="26"/>
          <w:lang w:val="ro-RO"/>
        </w:rPr>
        <w:t xml:space="preserve">Consiliul </w:t>
      </w:r>
      <w:r w:rsidR="00B303C7">
        <w:rPr>
          <w:rFonts w:ascii="Times New Roman" w:hAnsi="Times New Roman"/>
          <w:sz w:val="26"/>
          <w:szCs w:val="26"/>
          <w:lang w:val="ro-RO"/>
        </w:rPr>
        <w:t>L</w:t>
      </w:r>
      <w:r>
        <w:rPr>
          <w:rFonts w:ascii="Times New Roman" w:hAnsi="Times New Roman"/>
          <w:sz w:val="26"/>
          <w:szCs w:val="26"/>
          <w:lang w:val="ro-RO"/>
        </w:rPr>
        <w:t>ocal Teleșeu.</w:t>
      </w:r>
    </w:p>
    <w:p w:rsidR="00577F65" w:rsidRDefault="00577F65" w:rsidP="00577F6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De informat Oficiul </w:t>
      </w:r>
      <w:r w:rsidR="00B303C7">
        <w:rPr>
          <w:rFonts w:ascii="Times New Roman" w:hAnsi="Times New Roman"/>
          <w:sz w:val="26"/>
          <w:szCs w:val="26"/>
          <w:lang w:val="ro-RO"/>
        </w:rPr>
        <w:t>T</w:t>
      </w:r>
      <w:r>
        <w:rPr>
          <w:rFonts w:ascii="Times New Roman" w:hAnsi="Times New Roman"/>
          <w:sz w:val="26"/>
          <w:szCs w:val="26"/>
          <w:lang w:val="ro-RO"/>
        </w:rPr>
        <w:t>eritorial Orhei al Cancelariei de Stat despre Decizia adoptată.</w:t>
      </w:r>
    </w:p>
    <w:p w:rsidR="00577F65" w:rsidRDefault="00577F65" w:rsidP="00577F65">
      <w:pPr>
        <w:pStyle w:val="a4"/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b/>
          <w:sz w:val="26"/>
          <w:szCs w:val="26"/>
          <w:lang w:val="ro-RO"/>
        </w:rPr>
        <w:t>4.</w:t>
      </w:r>
      <w:r>
        <w:rPr>
          <w:rFonts w:ascii="Times New Roman" w:hAnsi="Times New Roman"/>
          <w:sz w:val="26"/>
          <w:szCs w:val="26"/>
          <w:lang w:val="ro-RO"/>
        </w:rPr>
        <w:t xml:space="preserve">   Controlul privind executarea prezentei </w:t>
      </w:r>
      <w:r w:rsidR="00B303C7">
        <w:rPr>
          <w:rFonts w:ascii="Times New Roman" w:hAnsi="Times New Roman"/>
          <w:sz w:val="26"/>
          <w:szCs w:val="26"/>
          <w:lang w:val="ro-RO"/>
        </w:rPr>
        <w:t>D</w:t>
      </w:r>
      <w:r>
        <w:rPr>
          <w:rFonts w:ascii="Times New Roman" w:hAnsi="Times New Roman"/>
          <w:sz w:val="26"/>
          <w:szCs w:val="26"/>
          <w:lang w:val="ro-RO"/>
        </w:rPr>
        <w:t>ecizii se pune în seama primarului    satului Teleșeu, dlui Ion Dediu.</w:t>
      </w:r>
    </w:p>
    <w:p w:rsidR="00577F65" w:rsidRDefault="00C02D23" w:rsidP="00B303C7">
      <w:pPr>
        <w:tabs>
          <w:tab w:val="left" w:pos="3285"/>
          <w:tab w:val="left" w:pos="3630"/>
        </w:tabs>
        <w:spacing w:line="240" w:lineRule="auto"/>
        <w:rPr>
          <w:rFonts w:ascii="Times New Roman" w:eastAsia="Times New Roman" w:hAnsi="Times New Roman"/>
          <w:sz w:val="26"/>
          <w:szCs w:val="26"/>
          <w:lang w:val="ro-RO" w:eastAsia="ru-RU"/>
        </w:rPr>
      </w:pPr>
      <w:r>
        <w:rPr>
          <w:rFonts w:ascii="Times New Roman" w:hAnsi="Times New Roman"/>
          <w:b/>
          <w:sz w:val="26"/>
          <w:szCs w:val="26"/>
          <w:lang w:val="ro-RO"/>
        </w:rPr>
        <w:t xml:space="preserve"> </w:t>
      </w:r>
      <w:r w:rsidR="00B303C7">
        <w:rPr>
          <w:rFonts w:ascii="Times New Roman" w:eastAsia="Times New Roman" w:hAnsi="Times New Roman"/>
          <w:sz w:val="26"/>
          <w:szCs w:val="26"/>
          <w:lang w:val="ro-RO" w:eastAsia="ru-RU"/>
        </w:rPr>
        <w:t xml:space="preserve"> </w:t>
      </w:r>
    </w:p>
    <w:p w:rsidR="00577F65" w:rsidRDefault="00577F65" w:rsidP="00577F65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val="ro-RO" w:eastAsia="ru-RU"/>
        </w:rPr>
      </w:pPr>
      <w:r>
        <w:rPr>
          <w:rFonts w:ascii="Times New Roman" w:eastAsia="Times New Roman" w:hAnsi="Times New Roman"/>
          <w:sz w:val="26"/>
          <w:szCs w:val="26"/>
          <w:lang w:val="ro-RO" w:eastAsia="ru-RU"/>
        </w:rPr>
        <w:t xml:space="preserve">Președintele ședinței                                                                                                                                                </w:t>
      </w:r>
    </w:p>
    <w:p w:rsidR="00B303C7" w:rsidRDefault="00B303C7" w:rsidP="00577F65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val="ro-RO" w:eastAsia="ru-RU"/>
        </w:rPr>
      </w:pPr>
    </w:p>
    <w:p w:rsidR="00577F65" w:rsidRDefault="00577F65" w:rsidP="00577F65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val="ro-RO" w:eastAsia="ru-RU"/>
        </w:rPr>
      </w:pPr>
      <w:r>
        <w:rPr>
          <w:rFonts w:ascii="Times New Roman" w:eastAsia="Times New Roman" w:hAnsi="Times New Roman"/>
          <w:sz w:val="26"/>
          <w:szCs w:val="26"/>
          <w:lang w:val="ro-RO" w:eastAsia="ru-RU"/>
        </w:rPr>
        <w:t xml:space="preserve">A semnat: </w:t>
      </w:r>
      <w:r w:rsidR="00B303C7">
        <w:rPr>
          <w:rFonts w:ascii="Times New Roman" w:eastAsia="Times New Roman" w:hAnsi="Times New Roman"/>
          <w:sz w:val="26"/>
          <w:szCs w:val="26"/>
          <w:lang w:val="ro-RO" w:eastAsia="ru-RU"/>
        </w:rPr>
        <w:t>d</w:t>
      </w:r>
      <w:r>
        <w:rPr>
          <w:rFonts w:ascii="Times New Roman" w:eastAsia="Times New Roman" w:hAnsi="Times New Roman"/>
          <w:sz w:val="26"/>
          <w:szCs w:val="26"/>
          <w:lang w:val="ro-RO" w:eastAsia="ru-RU"/>
        </w:rPr>
        <w:t>ata___________</w:t>
      </w:r>
    </w:p>
    <w:p w:rsidR="00577F65" w:rsidRDefault="00577F65" w:rsidP="00577F65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val="ro-RO" w:eastAsia="ru-RU"/>
        </w:rPr>
      </w:pPr>
    </w:p>
    <w:p w:rsidR="00B5684E" w:rsidRDefault="00577F65" w:rsidP="00B303C7">
      <w:pPr>
        <w:spacing w:after="0" w:line="240" w:lineRule="auto"/>
        <w:contextualSpacing/>
      </w:pPr>
      <w:r>
        <w:rPr>
          <w:rFonts w:ascii="Times New Roman" w:eastAsia="Times New Roman" w:hAnsi="Times New Roman"/>
          <w:sz w:val="24"/>
          <w:szCs w:val="24"/>
          <w:lang w:val="ro-RO" w:eastAsia="ru-RU"/>
        </w:rPr>
        <w:t>Contrasemnat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 secretarul Consiliului local Teleșeu</w:t>
      </w:r>
      <w:r w:rsidR="00B303C7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                                   Svetlana Pănuță</w:t>
      </w:r>
    </w:p>
    <w:sectPr w:rsidR="00B56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28A2"/>
    <w:multiLevelType w:val="hybridMultilevel"/>
    <w:tmpl w:val="FCDC0F00"/>
    <w:lvl w:ilvl="0" w:tplc="6EB0B082">
      <w:start w:val="5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61985691"/>
    <w:multiLevelType w:val="hybridMultilevel"/>
    <w:tmpl w:val="A628CD50"/>
    <w:lvl w:ilvl="0" w:tplc="9B1AD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C96099"/>
    <w:multiLevelType w:val="hybridMultilevel"/>
    <w:tmpl w:val="7C46081A"/>
    <w:lvl w:ilvl="0" w:tplc="3B884FAA">
      <w:start w:val="1"/>
      <w:numFmt w:val="decimal"/>
      <w:lvlText w:val="%1."/>
      <w:lvlJc w:val="left"/>
      <w:pPr>
        <w:ind w:left="1215" w:hanging="51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A3"/>
    <w:rsid w:val="000C17CF"/>
    <w:rsid w:val="000F7FDA"/>
    <w:rsid w:val="00203BA3"/>
    <w:rsid w:val="00242FC6"/>
    <w:rsid w:val="002F0B16"/>
    <w:rsid w:val="003974F1"/>
    <w:rsid w:val="003E4162"/>
    <w:rsid w:val="00431D92"/>
    <w:rsid w:val="0043637E"/>
    <w:rsid w:val="00445A32"/>
    <w:rsid w:val="0055674E"/>
    <w:rsid w:val="00577F65"/>
    <w:rsid w:val="0058497C"/>
    <w:rsid w:val="005F3E6E"/>
    <w:rsid w:val="006B530A"/>
    <w:rsid w:val="007040F6"/>
    <w:rsid w:val="00810807"/>
    <w:rsid w:val="008558F6"/>
    <w:rsid w:val="008608A3"/>
    <w:rsid w:val="00891D74"/>
    <w:rsid w:val="00A2568A"/>
    <w:rsid w:val="00A43FDF"/>
    <w:rsid w:val="00B303C7"/>
    <w:rsid w:val="00B56547"/>
    <w:rsid w:val="00BB2AF3"/>
    <w:rsid w:val="00C02D23"/>
    <w:rsid w:val="00C43494"/>
    <w:rsid w:val="00D353AF"/>
    <w:rsid w:val="00E20E50"/>
    <w:rsid w:val="00ED7ED9"/>
    <w:rsid w:val="00EE25D9"/>
    <w:rsid w:val="00FA5847"/>
    <w:rsid w:val="00FE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65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7F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7F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F65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65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7F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7F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F65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7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imariastelese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dcterms:created xsi:type="dcterms:W3CDTF">2021-02-01T07:13:00Z</dcterms:created>
  <dcterms:modified xsi:type="dcterms:W3CDTF">2021-02-08T23:52:00Z</dcterms:modified>
</cp:coreProperties>
</file>